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33757015" w:rsidR="003235DE" w:rsidRDefault="00F81E8A" w:rsidP="00CC7AAB">
      <w:pPr>
        <w:jc w:val="center"/>
        <w:rPr>
          <w:rFonts w:asciiTheme="minorHAnsi" w:hAnsiTheme="minorHAnsi"/>
          <w:b/>
          <w:bCs/>
          <w:sz w:val="28"/>
          <w:szCs w:val="28"/>
        </w:rPr>
      </w:pPr>
      <w:r>
        <w:rPr>
          <w:rFonts w:asciiTheme="minorHAnsi" w:hAnsiTheme="minorHAnsi"/>
          <w:b/>
          <w:bCs/>
          <w:sz w:val="28"/>
          <w:szCs w:val="28"/>
        </w:rPr>
        <w:t xml:space="preserve">Social Studies/Career Education </w:t>
      </w:r>
      <w:r w:rsidR="00421F45" w:rsidRPr="003B189E">
        <w:rPr>
          <w:rFonts w:asciiTheme="minorHAnsi" w:hAnsiTheme="minorHAnsi"/>
          <w:b/>
          <w:bCs/>
          <w:sz w:val="28"/>
          <w:szCs w:val="28"/>
        </w:rPr>
        <w:t>Les</w:t>
      </w:r>
      <w:r w:rsidR="00060B94" w:rsidRPr="003B189E">
        <w:rPr>
          <w:rFonts w:asciiTheme="minorHAnsi" w:hAnsiTheme="minorHAnsi"/>
          <w:b/>
          <w:bCs/>
          <w:sz w:val="28"/>
          <w:szCs w:val="28"/>
        </w:rPr>
        <w:t xml:space="preserve">son Plan </w:t>
      </w:r>
      <w:r w:rsidR="003235DE">
        <w:rPr>
          <w:rFonts w:asciiTheme="minorHAnsi" w:hAnsiTheme="minorHAnsi"/>
          <w:b/>
          <w:bCs/>
          <w:sz w:val="28"/>
          <w:szCs w:val="28"/>
        </w:rPr>
        <w:t>(Revised 20</w:t>
      </w:r>
      <w:r w:rsidR="00FD155F">
        <w:rPr>
          <w:rFonts w:asciiTheme="minorHAnsi" w:hAnsiTheme="minorHAnsi"/>
          <w:b/>
          <w:bCs/>
          <w:sz w:val="28"/>
          <w:szCs w:val="28"/>
        </w:rPr>
        <w:t>20</w:t>
      </w:r>
      <w:r w:rsidR="003235DE">
        <w:rPr>
          <w:rFonts w:asciiTheme="minorHAnsi" w:hAnsiTheme="minorHAnsi"/>
          <w:b/>
          <w:bCs/>
          <w:sz w:val="28"/>
          <w:szCs w:val="28"/>
        </w:rPr>
        <w:t>)</w:t>
      </w:r>
    </w:p>
    <w:p w14:paraId="3B599505" w14:textId="3D58A608" w:rsidR="00F81E8A" w:rsidRDefault="00F81E8A" w:rsidP="00CC7AAB">
      <w:pPr>
        <w:jc w:val="center"/>
        <w:rPr>
          <w:rFonts w:asciiTheme="minorHAnsi" w:hAnsiTheme="minorHAnsi"/>
          <w:b/>
          <w:bCs/>
          <w:i/>
          <w:iCs/>
          <w:sz w:val="28"/>
          <w:szCs w:val="28"/>
        </w:rPr>
      </w:pPr>
      <w:r>
        <w:rPr>
          <w:rFonts w:asciiTheme="minorHAnsi" w:hAnsiTheme="minorHAnsi"/>
          <w:b/>
          <w:bCs/>
          <w:i/>
          <w:iCs/>
          <w:sz w:val="28"/>
          <w:szCs w:val="28"/>
        </w:rPr>
        <w:t>Community Helpers</w:t>
      </w:r>
    </w:p>
    <w:p w14:paraId="0CE658CE" w14:textId="2E0B1ECF" w:rsidR="00F81E8A" w:rsidRPr="00F81E8A" w:rsidRDefault="00F81E8A" w:rsidP="00CC7AAB">
      <w:pPr>
        <w:jc w:val="center"/>
        <w:rPr>
          <w:rFonts w:asciiTheme="minorHAnsi" w:hAnsiTheme="minorHAnsi"/>
          <w:b/>
          <w:bCs/>
          <w:sz w:val="28"/>
          <w:szCs w:val="28"/>
        </w:rPr>
      </w:pPr>
      <w:r>
        <w:rPr>
          <w:rFonts w:asciiTheme="minorHAnsi" w:hAnsiTheme="minorHAnsi"/>
          <w:b/>
          <w:bCs/>
          <w:sz w:val="28"/>
          <w:szCs w:val="28"/>
        </w:rPr>
        <w:t>Zachary Forster, EDUC 491</w:t>
      </w:r>
    </w:p>
    <w:p w14:paraId="0CC850C6" w14:textId="72C71C92"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5FDB0D8A" w:rsidR="00060B94" w:rsidRPr="00FD155F" w:rsidRDefault="00F81E8A" w:rsidP="00095B51">
            <w:pPr>
              <w:rPr>
                <w:rFonts w:asciiTheme="minorHAnsi" w:hAnsiTheme="minorHAnsi"/>
                <w:b/>
                <w:bCs/>
                <w:sz w:val="22"/>
                <w:szCs w:val="22"/>
              </w:rPr>
            </w:pPr>
            <w:r>
              <w:rPr>
                <w:rFonts w:asciiTheme="minorHAnsi" w:hAnsiTheme="minorHAnsi"/>
                <w:b/>
                <w:bCs/>
                <w:sz w:val="22"/>
                <w:szCs w:val="22"/>
              </w:rPr>
              <w:t>Zachary Forster</w:t>
            </w:r>
          </w:p>
        </w:tc>
      </w:tr>
    </w:tbl>
    <w:p w14:paraId="0F8F9169" w14:textId="77777777" w:rsidR="00060B94" w:rsidRPr="00FD155F" w:rsidRDefault="00060B94" w:rsidP="00060B94">
      <w:pPr>
        <w:rPr>
          <w:rFonts w:asciiTheme="minorHAnsi" w:hAnsiTheme="minorHAnsi"/>
          <w:b/>
          <w:bCs/>
          <w:sz w:val="22"/>
          <w:szCs w:val="22"/>
        </w:rPr>
      </w:pPr>
    </w:p>
    <w:p w14:paraId="11CA1295" w14:textId="77777777" w:rsidR="00060B94" w:rsidRPr="00FD155F" w:rsidRDefault="00060B94" w:rsidP="00060B94">
      <w:pPr>
        <w:rPr>
          <w:rFonts w:asciiTheme="minorHAnsi" w:hAnsiTheme="minorHAnsi"/>
          <w:b/>
          <w:bCs/>
          <w:sz w:val="22"/>
          <w:szCs w:val="22"/>
        </w:rPr>
      </w:pPr>
    </w:p>
    <w:p w14:paraId="1037A2C4"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2AA513C1" w14:textId="77777777" w:rsidTr="00FD155F">
        <w:tc>
          <w:tcPr>
            <w:tcW w:w="918" w:type="dxa"/>
            <w:tcBorders>
              <w:top w:val="nil"/>
              <w:left w:val="nil"/>
              <w:bottom w:val="nil"/>
              <w:right w:val="single" w:sz="4" w:space="0" w:color="auto"/>
            </w:tcBorders>
          </w:tcPr>
          <w:p w14:paraId="416BFB5D"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66970788" w14:textId="71A3502E" w:rsidR="00060B94" w:rsidRPr="00FD155F" w:rsidRDefault="00F81E8A" w:rsidP="00095B51">
            <w:pPr>
              <w:rPr>
                <w:rFonts w:asciiTheme="minorHAnsi" w:hAnsiTheme="minorHAnsi" w:cs="Times New Roman"/>
                <w:sz w:val="22"/>
                <w:szCs w:val="22"/>
              </w:rPr>
            </w:pPr>
            <w:r>
              <w:rPr>
                <w:rFonts w:asciiTheme="minorHAnsi" w:hAnsiTheme="minorHAnsi" w:cs="Times New Roman"/>
                <w:sz w:val="22"/>
                <w:szCs w:val="22"/>
              </w:rPr>
              <w:t>1</w:t>
            </w:r>
          </w:p>
        </w:tc>
        <w:tc>
          <w:tcPr>
            <w:tcW w:w="1800" w:type="dxa"/>
            <w:tcBorders>
              <w:top w:val="nil"/>
              <w:left w:val="single" w:sz="4" w:space="0" w:color="auto"/>
              <w:bottom w:val="nil"/>
              <w:right w:val="single" w:sz="4" w:space="0" w:color="auto"/>
            </w:tcBorders>
          </w:tcPr>
          <w:p w14:paraId="4B08EA10"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5EA79C57" w:rsidR="00060B94" w:rsidRPr="00F81E8A" w:rsidRDefault="00F81E8A" w:rsidP="00095B51">
            <w:pPr>
              <w:rPr>
                <w:rFonts w:asciiTheme="minorHAnsi" w:hAnsiTheme="minorHAnsi" w:cs="Times New Roman"/>
                <w:b/>
                <w:bCs/>
                <w:sz w:val="22"/>
                <w:szCs w:val="22"/>
              </w:rPr>
            </w:pPr>
            <w:r w:rsidRPr="00F81E8A">
              <w:rPr>
                <w:rFonts w:asciiTheme="minorHAnsi" w:hAnsiTheme="minorHAnsi" w:cs="Times New Roman"/>
                <w:b/>
                <w:bCs/>
                <w:i/>
                <w:iCs/>
                <w:sz w:val="22"/>
                <w:szCs w:val="22"/>
              </w:rPr>
              <w:t>Community Helpers</w:t>
            </w:r>
            <w:r>
              <w:rPr>
                <w:rFonts w:asciiTheme="minorHAnsi" w:hAnsiTheme="minorHAnsi" w:cs="Times New Roman"/>
                <w:b/>
                <w:bCs/>
                <w:i/>
                <w:iCs/>
                <w:sz w:val="22"/>
                <w:szCs w:val="22"/>
              </w:rPr>
              <w:t xml:space="preserve"> – </w:t>
            </w:r>
            <w:r w:rsidR="00AE4005">
              <w:rPr>
                <w:rFonts w:asciiTheme="minorHAnsi" w:hAnsiTheme="minorHAnsi" w:cs="Times New Roman"/>
                <w:b/>
                <w:bCs/>
                <w:sz w:val="22"/>
                <w:szCs w:val="22"/>
              </w:rPr>
              <w:t>Career Education</w:t>
            </w:r>
          </w:p>
        </w:tc>
        <w:tc>
          <w:tcPr>
            <w:tcW w:w="378" w:type="dxa"/>
            <w:tcBorders>
              <w:top w:val="nil"/>
              <w:left w:val="single" w:sz="4" w:space="0" w:color="auto"/>
              <w:bottom w:val="nil"/>
              <w:right w:val="nil"/>
            </w:tcBorders>
          </w:tcPr>
          <w:p w14:paraId="458F6F13" w14:textId="77777777" w:rsidR="00060B94" w:rsidRPr="00FD155F" w:rsidRDefault="00060B94" w:rsidP="00095B51">
            <w:pPr>
              <w:rPr>
                <w:rFonts w:asciiTheme="minorHAnsi" w:hAnsiTheme="minorHAnsi" w:cs="Times New Roman"/>
                <w:sz w:val="22"/>
                <w:szCs w:val="22"/>
              </w:rPr>
            </w:pPr>
          </w:p>
        </w:tc>
      </w:tr>
      <w:tr w:rsidR="00060B94" w:rsidRPr="00FD155F" w14:paraId="367954AF" w14:textId="77777777" w:rsidTr="00FD155F">
        <w:tc>
          <w:tcPr>
            <w:tcW w:w="918" w:type="dxa"/>
            <w:tcBorders>
              <w:top w:val="nil"/>
              <w:left w:val="nil"/>
              <w:bottom w:val="nil"/>
              <w:right w:val="single" w:sz="4" w:space="0" w:color="auto"/>
            </w:tcBorders>
          </w:tcPr>
          <w:p w14:paraId="19F3A384"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32D4AE9C" w14:textId="1CD56D60" w:rsidR="00060B94" w:rsidRPr="00FD155F" w:rsidRDefault="00F81E8A" w:rsidP="00095B51">
            <w:pPr>
              <w:rPr>
                <w:rFonts w:asciiTheme="minorHAnsi" w:hAnsiTheme="minorHAnsi" w:cs="Times New Roman"/>
                <w:sz w:val="22"/>
                <w:szCs w:val="22"/>
              </w:rPr>
            </w:pPr>
            <w:r>
              <w:rPr>
                <w:rFonts w:asciiTheme="minorHAnsi" w:hAnsiTheme="minorHAnsi" w:cs="Times New Roman"/>
                <w:sz w:val="22"/>
                <w:szCs w:val="22"/>
              </w:rPr>
              <w:t>February 12, 2020</w:t>
            </w:r>
          </w:p>
        </w:tc>
        <w:tc>
          <w:tcPr>
            <w:tcW w:w="1800" w:type="dxa"/>
            <w:tcBorders>
              <w:top w:val="nil"/>
              <w:left w:val="single" w:sz="4" w:space="0" w:color="auto"/>
              <w:bottom w:val="nil"/>
              <w:right w:val="single" w:sz="4" w:space="0" w:color="auto"/>
            </w:tcBorders>
          </w:tcPr>
          <w:p w14:paraId="243B5E3B"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06BBCB12" w:rsidR="00060B94" w:rsidRPr="00FD155F" w:rsidRDefault="00F81E8A" w:rsidP="00095B51">
            <w:pPr>
              <w:rPr>
                <w:rFonts w:asciiTheme="minorHAnsi" w:hAnsiTheme="minorHAnsi" w:cs="Times New Roman"/>
                <w:sz w:val="22"/>
                <w:szCs w:val="22"/>
              </w:rPr>
            </w:pPr>
            <w:r>
              <w:rPr>
                <w:rFonts w:asciiTheme="minorHAnsi" w:hAnsiTheme="minorHAnsi" w:cs="Times New Roman"/>
                <w:sz w:val="22"/>
                <w:szCs w:val="22"/>
              </w:rPr>
              <w:t>40 minutes</w:t>
            </w:r>
          </w:p>
        </w:tc>
        <w:tc>
          <w:tcPr>
            <w:tcW w:w="378" w:type="dxa"/>
            <w:tcBorders>
              <w:top w:val="nil"/>
              <w:left w:val="single" w:sz="4" w:space="0" w:color="auto"/>
              <w:bottom w:val="nil"/>
              <w:right w:val="nil"/>
            </w:tcBorders>
          </w:tcPr>
          <w:p w14:paraId="1030AD69" w14:textId="77777777" w:rsidR="00060B94" w:rsidRPr="00FD155F" w:rsidRDefault="00060B94" w:rsidP="00095B51">
            <w:pPr>
              <w:rPr>
                <w:rFonts w:asciiTheme="minorHAnsi" w:hAnsiTheme="minorHAnsi" w:cs="Times New Roman"/>
                <w:sz w:val="22"/>
                <w:szCs w:val="22"/>
              </w:rPr>
            </w:pPr>
          </w:p>
        </w:tc>
      </w:tr>
      <w:tr w:rsidR="00060B94" w:rsidRPr="00FD155F"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C65254" w:rsidRPr="00FD155F" w:rsidRDefault="00C65254" w:rsidP="00095B51">
            <w:pPr>
              <w:rPr>
                <w:rFonts w:asciiTheme="minorHAnsi" w:hAnsiTheme="minorHAnsi"/>
                <w:b/>
                <w:sz w:val="22"/>
                <w:szCs w:val="22"/>
              </w:rPr>
            </w:pPr>
          </w:p>
          <w:p w14:paraId="11E03501" w14:textId="615E2879"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0AE82E5" w14:textId="77777777" w:rsidR="00C65254" w:rsidRPr="00FD155F" w:rsidRDefault="00C65254" w:rsidP="00095B51">
            <w:pPr>
              <w:rPr>
                <w:rFonts w:asciiTheme="minorHAnsi" w:hAnsiTheme="minorHAnsi"/>
                <w:b/>
                <w:sz w:val="22"/>
                <w:szCs w:val="22"/>
              </w:rPr>
            </w:pPr>
          </w:p>
          <w:p w14:paraId="49958D1C"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5F5428A4" w14:textId="77777777" w:rsidTr="00FD155F">
        <w:trPr>
          <w:gridAfter w:val="1"/>
          <w:wAfter w:w="378" w:type="dxa"/>
          <w:cantSplit/>
          <w:trHeight w:val="602"/>
        </w:trPr>
        <w:tc>
          <w:tcPr>
            <w:tcW w:w="10773" w:type="dxa"/>
            <w:gridSpan w:val="4"/>
            <w:tcBorders>
              <w:top w:val="single" w:sz="4" w:space="0" w:color="auto"/>
            </w:tcBorders>
          </w:tcPr>
          <w:p w14:paraId="27823C26" w14:textId="77777777" w:rsidR="00060B94" w:rsidRDefault="00F81E8A" w:rsidP="00672217">
            <w:pPr>
              <w:rPr>
                <w:rFonts w:asciiTheme="minorHAnsi" w:hAnsiTheme="minorHAnsi"/>
                <w:sz w:val="22"/>
                <w:szCs w:val="22"/>
              </w:rPr>
            </w:pPr>
            <w:r>
              <w:rPr>
                <w:rFonts w:asciiTheme="minorHAnsi" w:hAnsiTheme="minorHAnsi"/>
                <w:sz w:val="22"/>
                <w:szCs w:val="22"/>
              </w:rPr>
              <w:t>BC Grade 1 Curriculum – Social Studies</w:t>
            </w:r>
          </w:p>
          <w:p w14:paraId="0FAF3334" w14:textId="77777777" w:rsidR="00F81E8A" w:rsidRDefault="00F81E8A" w:rsidP="00672217">
            <w:pPr>
              <w:rPr>
                <w:rFonts w:asciiTheme="minorHAnsi" w:hAnsiTheme="minorHAnsi"/>
                <w:sz w:val="22"/>
                <w:szCs w:val="22"/>
              </w:rPr>
            </w:pPr>
            <w:r>
              <w:rPr>
                <w:rFonts w:asciiTheme="minorHAnsi" w:hAnsiTheme="minorHAnsi"/>
                <w:sz w:val="22"/>
                <w:szCs w:val="22"/>
              </w:rPr>
              <w:t>BC Grade 1 Curriculum – Career Education</w:t>
            </w:r>
          </w:p>
          <w:p w14:paraId="2FB5BEE0" w14:textId="77777777" w:rsidR="00F81E8A" w:rsidRDefault="00F81E8A" w:rsidP="00672217">
            <w:pPr>
              <w:rPr>
                <w:rFonts w:asciiTheme="minorHAnsi" w:hAnsiTheme="minorHAnsi"/>
                <w:sz w:val="22"/>
                <w:szCs w:val="22"/>
              </w:rPr>
            </w:pPr>
            <w:r w:rsidRPr="00F81E8A">
              <w:rPr>
                <w:rFonts w:asciiTheme="minorHAnsi" w:hAnsiTheme="minorHAnsi"/>
                <w:b/>
                <w:bCs/>
                <w:i/>
                <w:iCs/>
                <w:sz w:val="22"/>
                <w:szCs w:val="22"/>
              </w:rPr>
              <w:t>Helpers in My Community</w:t>
            </w:r>
            <w:r>
              <w:rPr>
                <w:rFonts w:asciiTheme="minorHAnsi" w:hAnsiTheme="minorHAnsi"/>
                <w:i/>
                <w:iCs/>
                <w:sz w:val="22"/>
                <w:szCs w:val="22"/>
              </w:rPr>
              <w:t xml:space="preserve">, </w:t>
            </w:r>
            <w:r>
              <w:rPr>
                <w:rFonts w:asciiTheme="minorHAnsi" w:hAnsiTheme="minorHAnsi"/>
                <w:sz w:val="22"/>
                <w:szCs w:val="22"/>
              </w:rPr>
              <w:t>by Bobby Kalman, published by Crabtree Publishing Company, 2010</w:t>
            </w:r>
          </w:p>
          <w:p w14:paraId="205B0825" w14:textId="7EAEDBA5" w:rsidR="00F81E8A" w:rsidRPr="00F81E8A" w:rsidRDefault="00F81E8A" w:rsidP="00672217">
            <w:pPr>
              <w:rPr>
                <w:rFonts w:asciiTheme="minorHAnsi" w:hAnsiTheme="minorHAnsi"/>
                <w:sz w:val="22"/>
                <w:szCs w:val="22"/>
              </w:rPr>
            </w:pPr>
            <w:r>
              <w:rPr>
                <w:rFonts w:asciiTheme="minorHAnsi" w:hAnsiTheme="minorHAnsi"/>
                <w:sz w:val="22"/>
                <w:szCs w:val="22"/>
              </w:rPr>
              <w:t xml:space="preserve">Prince George Public Library Story Kit – </w:t>
            </w:r>
            <w:r w:rsidRPr="00F81E8A">
              <w:rPr>
                <w:rFonts w:asciiTheme="minorHAnsi" w:hAnsiTheme="minorHAnsi"/>
                <w:b/>
                <w:bCs/>
                <w:i/>
                <w:iCs/>
                <w:sz w:val="22"/>
                <w:szCs w:val="22"/>
              </w:rPr>
              <w:t>Community Helpers</w:t>
            </w:r>
          </w:p>
        </w:tc>
      </w:tr>
    </w:tbl>
    <w:p w14:paraId="3AA7F412" w14:textId="77777777" w:rsidR="00060B94" w:rsidRPr="00FD155F" w:rsidRDefault="00060B94" w:rsidP="00060B94">
      <w:pPr>
        <w:rPr>
          <w:rFonts w:asciiTheme="minorHAnsi" w:hAnsiTheme="minorHAnsi" w:cs="Times New Roman"/>
          <w:b/>
          <w:bCs/>
          <w:sz w:val="22"/>
          <w:szCs w:val="22"/>
        </w:rPr>
      </w:pPr>
    </w:p>
    <w:p w14:paraId="584B1DDF" w14:textId="21706798"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60D94D9D" w14:textId="77777777" w:rsidTr="00FD155F">
        <w:trPr>
          <w:trHeight w:val="1185"/>
        </w:trPr>
        <w:tc>
          <w:tcPr>
            <w:tcW w:w="10768" w:type="dxa"/>
          </w:tcPr>
          <w:p w14:paraId="32FF5B2D" w14:textId="152D555C" w:rsidR="00B107CF" w:rsidRDefault="00B107CF" w:rsidP="00095B51">
            <w:pPr>
              <w:rPr>
                <w:rFonts w:asciiTheme="minorHAnsi" w:hAnsiTheme="minorHAnsi" w:cstheme="minorHAnsi"/>
                <w:sz w:val="22"/>
                <w:szCs w:val="22"/>
              </w:rPr>
            </w:pPr>
          </w:p>
          <w:p w14:paraId="4D3687B7" w14:textId="1421B922" w:rsidR="00B107CF" w:rsidRPr="00C16AB3" w:rsidRDefault="00F81E8A" w:rsidP="00095B51">
            <w:pPr>
              <w:rPr>
                <w:rFonts w:asciiTheme="minorHAnsi" w:hAnsiTheme="minorHAnsi" w:cstheme="minorHAnsi"/>
                <w:sz w:val="22"/>
                <w:szCs w:val="22"/>
              </w:rPr>
            </w:pPr>
            <w:r>
              <w:rPr>
                <w:rFonts w:asciiTheme="minorHAnsi" w:hAnsiTheme="minorHAnsi" w:cstheme="minorHAnsi"/>
                <w:sz w:val="22"/>
                <w:szCs w:val="22"/>
              </w:rPr>
              <w:t>Grade 1 curriculum in Social Studies and in Career Education includes a study of community helpers.  Integrating these two subjects in this lesson is a logical strategy</w:t>
            </w:r>
            <w:r w:rsidR="00090A5F">
              <w:rPr>
                <w:rFonts w:asciiTheme="minorHAnsi" w:hAnsiTheme="minorHAnsi" w:cstheme="minorHAnsi"/>
                <w:sz w:val="22"/>
                <w:szCs w:val="22"/>
              </w:rPr>
              <w:t>.</w:t>
            </w:r>
          </w:p>
          <w:p w14:paraId="370BF596" w14:textId="0959985B" w:rsidR="00B107CF" w:rsidRPr="00FD155F" w:rsidRDefault="00B107CF" w:rsidP="00095B51">
            <w:pPr>
              <w:rPr>
                <w:rFonts w:asciiTheme="minorHAnsi" w:hAnsiTheme="minorHAnsi" w:cs="Times New Roman"/>
                <w:sz w:val="22"/>
                <w:szCs w:val="22"/>
              </w:rPr>
            </w:pPr>
          </w:p>
        </w:tc>
      </w:tr>
    </w:tbl>
    <w:p w14:paraId="0B835CE0" w14:textId="5411DF77" w:rsidR="00060B94" w:rsidRDefault="00060B94" w:rsidP="008816EA">
      <w:pPr>
        <w:ind w:right="310"/>
        <w:rPr>
          <w:rFonts w:asciiTheme="minorHAnsi" w:hAnsiTheme="minorHAnsi" w:cs="Times New Roman"/>
          <w:sz w:val="22"/>
          <w:szCs w:val="22"/>
        </w:rPr>
      </w:pPr>
    </w:p>
    <w:p w14:paraId="4CB6C6E6" w14:textId="77777777" w:rsidR="0007203A" w:rsidRPr="00FD155F" w:rsidRDefault="0007203A" w:rsidP="008816EA">
      <w:pPr>
        <w:ind w:right="310"/>
        <w:rPr>
          <w:rFonts w:asciiTheme="minorHAnsi" w:hAnsiTheme="minorHAnsi" w:cs="Times New Roman"/>
          <w:sz w:val="22"/>
          <w:szCs w:val="22"/>
        </w:rPr>
      </w:pPr>
    </w:p>
    <w:p w14:paraId="7018CDAA" w14:textId="61B0BB64"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9" w:history="1">
        <w:r>
          <w:rPr>
            <w:rStyle w:val="Hyperlink"/>
          </w:rPr>
          <w:t>https://curriculum.gov.bc.ca/competencies</w:t>
        </w:r>
      </w:hyperlink>
      <w:r>
        <w:t xml:space="preserve"> (refer to “profiles” for some ideas)</w:t>
      </w:r>
    </w:p>
    <w:p w14:paraId="7C69ABF9" w14:textId="5C03C6D8"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40921A3" w14:textId="77777777" w:rsidTr="004E7F5F">
        <w:trPr>
          <w:trHeight w:val="288"/>
        </w:trPr>
        <w:tc>
          <w:tcPr>
            <w:tcW w:w="3544" w:type="dxa"/>
            <w:tcBorders>
              <w:bottom w:val="single" w:sz="4" w:space="0" w:color="000000"/>
            </w:tcBorders>
            <w:shd w:val="clear" w:color="auto" w:fill="FFFFFF" w:themeFill="background1"/>
          </w:tcPr>
          <w:p w14:paraId="755CBB53"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018B43A3" w14:textId="77777777" w:rsidR="00FD155F" w:rsidRPr="00090A5F" w:rsidRDefault="00FD155F" w:rsidP="00090A5F">
            <w:pPr>
              <w:pStyle w:val="ListParagraph"/>
              <w:numPr>
                <w:ilvl w:val="0"/>
                <w:numId w:val="13"/>
              </w:numPr>
              <w:contextualSpacing w:val="0"/>
              <w:rPr>
                <w:rFonts w:asciiTheme="majorHAnsi" w:hAnsiTheme="majorHAnsi" w:cs="Times New Roman"/>
                <w:b/>
                <w:sz w:val="18"/>
                <w:szCs w:val="18"/>
              </w:rPr>
            </w:pPr>
            <w:r w:rsidRPr="00090A5F">
              <w:rPr>
                <w:rFonts w:asciiTheme="majorHAnsi" w:hAnsiTheme="majorHAnsi" w:cs="Times New Roman"/>
                <w:b/>
                <w:sz w:val="18"/>
                <w:szCs w:val="18"/>
              </w:rPr>
              <w:t>Communicating</w:t>
            </w:r>
          </w:p>
          <w:p w14:paraId="56AE67A8" w14:textId="77777777" w:rsidR="00FD155F" w:rsidRPr="006A4AB0" w:rsidRDefault="00FD155F" w:rsidP="00090A5F">
            <w:pPr>
              <w:pStyle w:val="ListParagraph"/>
              <w:numPr>
                <w:ilvl w:val="0"/>
                <w:numId w:val="13"/>
              </w:numPr>
              <w:contextualSpacing w:val="0"/>
              <w:rPr>
                <w:rFonts w:asciiTheme="majorHAnsi" w:hAnsiTheme="majorHAnsi" w:cs="Times New Roman"/>
                <w:bCs/>
                <w:sz w:val="22"/>
                <w:szCs w:val="22"/>
              </w:rPr>
            </w:pPr>
            <w:r w:rsidRPr="00090A5F">
              <w:rPr>
                <w:rFonts w:asciiTheme="majorHAnsi" w:hAnsiTheme="majorHAnsi" w:cs="Times New Roman"/>
                <w:b/>
                <w:sz w:val="18"/>
                <w:szCs w:val="18"/>
              </w:rPr>
              <w:t>Collaborating</w:t>
            </w:r>
          </w:p>
        </w:tc>
        <w:tc>
          <w:tcPr>
            <w:tcW w:w="3544" w:type="dxa"/>
            <w:tcBorders>
              <w:bottom w:val="single" w:sz="4" w:space="0" w:color="000000"/>
            </w:tcBorders>
            <w:shd w:val="clear" w:color="auto" w:fill="FFFFFF" w:themeFill="background1"/>
          </w:tcPr>
          <w:p w14:paraId="7BCB6EA5"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4660BAB5" w14:textId="77777777" w:rsidR="00FD155F" w:rsidRPr="00090A5F" w:rsidRDefault="00FD155F" w:rsidP="00090A5F">
            <w:pPr>
              <w:pStyle w:val="ListParagraph"/>
              <w:numPr>
                <w:ilvl w:val="0"/>
                <w:numId w:val="15"/>
              </w:numPr>
              <w:contextualSpacing w:val="0"/>
              <w:rPr>
                <w:rFonts w:asciiTheme="majorHAnsi" w:hAnsiTheme="majorHAnsi" w:cs="Times New Roman"/>
                <w:b/>
                <w:sz w:val="18"/>
                <w:szCs w:val="18"/>
              </w:rPr>
            </w:pPr>
            <w:r w:rsidRPr="00090A5F">
              <w:rPr>
                <w:rFonts w:asciiTheme="majorHAnsi" w:hAnsiTheme="majorHAnsi" w:cs="Times New Roman"/>
                <w:b/>
                <w:sz w:val="18"/>
                <w:szCs w:val="18"/>
              </w:rPr>
              <w:t>Creative Thinking</w:t>
            </w:r>
          </w:p>
          <w:p w14:paraId="07E79AE2"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5B2D7D82"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7B34C0E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31D99EE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4B30D12" w14:textId="77777777" w:rsidR="00FD155F" w:rsidRPr="00090A5F" w:rsidRDefault="00FD155F" w:rsidP="00090A5F">
            <w:pPr>
              <w:pStyle w:val="ListParagraph"/>
              <w:numPr>
                <w:ilvl w:val="0"/>
                <w:numId w:val="14"/>
              </w:numPr>
              <w:contextualSpacing w:val="0"/>
              <w:rPr>
                <w:rFonts w:asciiTheme="majorHAnsi" w:hAnsiTheme="majorHAnsi" w:cs="Times New Roman"/>
                <w:b/>
                <w:sz w:val="18"/>
                <w:szCs w:val="18"/>
              </w:rPr>
            </w:pPr>
            <w:r w:rsidRPr="00090A5F">
              <w:rPr>
                <w:rFonts w:asciiTheme="majorHAnsi" w:hAnsiTheme="majorHAnsi" w:cs="Times New Roman"/>
                <w:b/>
                <w:sz w:val="18"/>
                <w:szCs w:val="18"/>
              </w:rPr>
              <w:t>Social Awareness &amp; Responsibility</w:t>
            </w:r>
          </w:p>
        </w:tc>
      </w:tr>
      <w:tr w:rsidR="00FD155F" w14:paraId="4866990B" w14:textId="77777777" w:rsidTr="004E7F5F">
        <w:trPr>
          <w:trHeight w:val="288"/>
        </w:trPr>
        <w:tc>
          <w:tcPr>
            <w:tcW w:w="3544" w:type="dxa"/>
            <w:tcBorders>
              <w:bottom w:val="single" w:sz="4" w:space="0" w:color="auto"/>
            </w:tcBorders>
          </w:tcPr>
          <w:p w14:paraId="4D5C4999" w14:textId="77777777" w:rsidR="00FD155F" w:rsidRPr="00C16AB3" w:rsidRDefault="00FD155F" w:rsidP="004E7F5F">
            <w:pPr>
              <w:pStyle w:val="ListParagraph"/>
              <w:ind w:left="0"/>
              <w:rPr>
                <w:rFonts w:asciiTheme="minorHAnsi" w:hAnsiTheme="minorHAnsi" w:cstheme="minorHAnsi"/>
                <w:b/>
                <w:sz w:val="22"/>
                <w:szCs w:val="22"/>
              </w:rPr>
            </w:pPr>
          </w:p>
          <w:p w14:paraId="6880552F" w14:textId="0BCF3E02" w:rsidR="00FD155F" w:rsidRPr="00090A5F" w:rsidRDefault="00090A5F" w:rsidP="004E7F5F">
            <w:pPr>
              <w:pStyle w:val="ListParagraph"/>
              <w:ind w:left="0"/>
              <w:rPr>
                <w:rFonts w:asciiTheme="minorHAnsi" w:hAnsiTheme="minorHAnsi" w:cstheme="minorHAnsi"/>
                <w:bCs/>
                <w:sz w:val="22"/>
                <w:szCs w:val="22"/>
              </w:rPr>
            </w:pPr>
            <w:r w:rsidRPr="00090A5F">
              <w:rPr>
                <w:rFonts w:asciiTheme="minorHAnsi" w:hAnsiTheme="minorHAnsi" w:cstheme="minorHAnsi"/>
                <w:bCs/>
                <w:sz w:val="22"/>
                <w:szCs w:val="22"/>
              </w:rPr>
              <w:t xml:space="preserve">Students </w:t>
            </w:r>
            <w:r>
              <w:rPr>
                <w:rFonts w:asciiTheme="minorHAnsi" w:hAnsiTheme="minorHAnsi" w:cstheme="minorHAnsi"/>
                <w:bCs/>
                <w:sz w:val="22"/>
                <w:szCs w:val="22"/>
              </w:rPr>
              <w:t>will be communicating and collaborating both with the teacher and with peers during this lesson.</w:t>
            </w:r>
          </w:p>
          <w:p w14:paraId="1E3BB6F2" w14:textId="77777777" w:rsidR="0007203A" w:rsidRPr="00C16AB3" w:rsidRDefault="0007203A" w:rsidP="004E7F5F">
            <w:pPr>
              <w:pStyle w:val="ListParagraph"/>
              <w:ind w:left="0"/>
              <w:rPr>
                <w:rFonts w:asciiTheme="minorHAnsi" w:hAnsiTheme="minorHAnsi" w:cstheme="minorHAnsi"/>
                <w:b/>
                <w:sz w:val="22"/>
                <w:szCs w:val="22"/>
              </w:rPr>
            </w:pPr>
          </w:p>
          <w:p w14:paraId="0F8F0CDE" w14:textId="7DED6AF9" w:rsidR="00A072DE" w:rsidRPr="00C16AB3" w:rsidRDefault="00A072DE" w:rsidP="004E7F5F">
            <w:pPr>
              <w:pStyle w:val="ListParagraph"/>
              <w:ind w:left="0"/>
              <w:rPr>
                <w:rFonts w:asciiTheme="minorHAnsi" w:hAnsiTheme="minorHAnsi" w:cstheme="minorHAnsi"/>
                <w:b/>
                <w:sz w:val="22"/>
                <w:szCs w:val="22"/>
              </w:rPr>
            </w:pPr>
          </w:p>
          <w:p w14:paraId="182DD9DB" w14:textId="77777777" w:rsidR="00A072DE" w:rsidRPr="00C16AB3" w:rsidRDefault="00A072DE" w:rsidP="004E7F5F">
            <w:pPr>
              <w:pStyle w:val="ListParagraph"/>
              <w:ind w:left="0"/>
              <w:rPr>
                <w:rFonts w:asciiTheme="minorHAnsi" w:hAnsiTheme="minorHAnsi" w:cstheme="minorHAnsi"/>
                <w:b/>
                <w:sz w:val="22"/>
                <w:szCs w:val="22"/>
              </w:rPr>
            </w:pPr>
          </w:p>
          <w:p w14:paraId="21BEAEE1" w14:textId="77777777" w:rsidR="00FD155F" w:rsidRPr="00C16AB3" w:rsidRDefault="00FD155F" w:rsidP="004E7F5F">
            <w:pPr>
              <w:pStyle w:val="ListParagraph"/>
              <w:ind w:left="0"/>
              <w:rPr>
                <w:rFonts w:asciiTheme="minorHAnsi" w:hAnsiTheme="minorHAnsi" w:cstheme="minorHAnsi"/>
                <w:b/>
                <w:sz w:val="22"/>
                <w:szCs w:val="22"/>
              </w:rPr>
            </w:pPr>
          </w:p>
        </w:tc>
        <w:tc>
          <w:tcPr>
            <w:tcW w:w="3544" w:type="dxa"/>
            <w:tcBorders>
              <w:bottom w:val="single" w:sz="4" w:space="0" w:color="auto"/>
            </w:tcBorders>
          </w:tcPr>
          <w:p w14:paraId="65624987" w14:textId="77777777" w:rsidR="00FD155F" w:rsidRDefault="00FD155F" w:rsidP="004E7F5F">
            <w:pPr>
              <w:pStyle w:val="ListParagraph"/>
              <w:ind w:left="0"/>
              <w:rPr>
                <w:rFonts w:asciiTheme="minorHAnsi" w:hAnsiTheme="minorHAnsi" w:cstheme="minorHAnsi"/>
                <w:b/>
                <w:sz w:val="22"/>
                <w:szCs w:val="22"/>
              </w:rPr>
            </w:pPr>
          </w:p>
          <w:p w14:paraId="2B47C16F" w14:textId="139DAD43" w:rsidR="00090A5F" w:rsidRPr="00090A5F" w:rsidRDefault="00090A5F" w:rsidP="004E7F5F">
            <w:pPr>
              <w:pStyle w:val="ListParagraph"/>
              <w:ind w:left="0"/>
              <w:rPr>
                <w:rFonts w:asciiTheme="minorHAnsi" w:hAnsiTheme="minorHAnsi" w:cstheme="minorHAnsi"/>
                <w:bCs/>
                <w:sz w:val="22"/>
                <w:szCs w:val="22"/>
              </w:rPr>
            </w:pPr>
            <w:r>
              <w:rPr>
                <w:rFonts w:asciiTheme="minorHAnsi" w:hAnsiTheme="minorHAnsi" w:cstheme="minorHAnsi"/>
                <w:bCs/>
                <w:sz w:val="22"/>
                <w:szCs w:val="22"/>
              </w:rPr>
              <w:t xml:space="preserve"> Students will use creative thinking as they use puppets to introduce a community helper to a peer and to describe the work carried out by this community member.</w:t>
            </w:r>
          </w:p>
        </w:tc>
        <w:tc>
          <w:tcPr>
            <w:tcW w:w="3735" w:type="dxa"/>
            <w:tcBorders>
              <w:bottom w:val="single" w:sz="4" w:space="0" w:color="auto"/>
            </w:tcBorders>
          </w:tcPr>
          <w:p w14:paraId="3655D257" w14:textId="77777777" w:rsidR="00FD155F" w:rsidRDefault="00FD155F" w:rsidP="004E7F5F">
            <w:pPr>
              <w:pStyle w:val="ListParagraph"/>
              <w:ind w:left="0"/>
              <w:rPr>
                <w:rFonts w:asciiTheme="minorHAnsi" w:hAnsiTheme="minorHAnsi" w:cstheme="minorHAnsi"/>
                <w:bCs/>
                <w:sz w:val="22"/>
                <w:szCs w:val="22"/>
              </w:rPr>
            </w:pPr>
          </w:p>
          <w:p w14:paraId="172769EB" w14:textId="77777777" w:rsidR="00090A5F" w:rsidRDefault="00090A5F" w:rsidP="004E7F5F">
            <w:pPr>
              <w:pStyle w:val="ListParagraph"/>
              <w:ind w:left="0"/>
              <w:rPr>
                <w:rFonts w:asciiTheme="minorHAnsi" w:hAnsiTheme="minorHAnsi" w:cstheme="minorHAnsi"/>
                <w:bCs/>
                <w:sz w:val="22"/>
                <w:szCs w:val="22"/>
              </w:rPr>
            </w:pPr>
            <w:r>
              <w:rPr>
                <w:rFonts w:asciiTheme="minorHAnsi" w:hAnsiTheme="minorHAnsi" w:cstheme="minorHAnsi"/>
                <w:bCs/>
                <w:sz w:val="22"/>
                <w:szCs w:val="22"/>
              </w:rPr>
              <w:t>Students will gain social awareness as they are introduced to community helper roles.</w:t>
            </w:r>
          </w:p>
          <w:p w14:paraId="3585AC7B" w14:textId="77777777" w:rsidR="00090A5F" w:rsidRDefault="00090A5F" w:rsidP="004E7F5F">
            <w:pPr>
              <w:pStyle w:val="ListParagraph"/>
              <w:ind w:left="0"/>
              <w:rPr>
                <w:rFonts w:asciiTheme="minorHAnsi" w:hAnsiTheme="minorHAnsi" w:cstheme="minorHAnsi"/>
                <w:bCs/>
                <w:sz w:val="22"/>
                <w:szCs w:val="22"/>
              </w:rPr>
            </w:pPr>
          </w:p>
          <w:p w14:paraId="7AD4950A" w14:textId="66AE5153" w:rsidR="00090A5F" w:rsidRPr="00090A5F" w:rsidRDefault="00090A5F" w:rsidP="004E7F5F">
            <w:pPr>
              <w:pStyle w:val="ListParagraph"/>
              <w:ind w:left="0"/>
              <w:rPr>
                <w:rFonts w:asciiTheme="minorHAnsi" w:hAnsiTheme="minorHAnsi" w:cstheme="minorHAnsi"/>
                <w:bCs/>
                <w:sz w:val="22"/>
                <w:szCs w:val="22"/>
              </w:rPr>
            </w:pPr>
            <w:r>
              <w:rPr>
                <w:rFonts w:asciiTheme="minorHAnsi" w:hAnsiTheme="minorHAnsi" w:cstheme="minorHAnsi"/>
                <w:bCs/>
                <w:sz w:val="22"/>
                <w:szCs w:val="22"/>
              </w:rPr>
              <w:t>Students will be introduced to the responsibilities of various community helpers.</w:t>
            </w:r>
          </w:p>
        </w:tc>
      </w:tr>
    </w:tbl>
    <w:p w14:paraId="230A10F1" w14:textId="1AF94A43" w:rsidR="00FD155F" w:rsidRDefault="00FD155F" w:rsidP="00FD155F">
      <w:pPr>
        <w:rPr>
          <w:rFonts w:asciiTheme="majorHAnsi" w:hAnsiTheme="majorHAnsi" w:cs="Times New Roman"/>
          <w:b/>
          <w:sz w:val="22"/>
          <w:szCs w:val="22"/>
        </w:rPr>
      </w:pPr>
    </w:p>
    <w:p w14:paraId="68A2A49C" w14:textId="77777777" w:rsidR="0007203A" w:rsidRPr="0025102B" w:rsidRDefault="0007203A" w:rsidP="00FD155F">
      <w:pPr>
        <w:rPr>
          <w:rFonts w:asciiTheme="majorHAnsi" w:hAnsiTheme="majorHAnsi" w:cs="Times New Roman"/>
          <w:b/>
          <w:sz w:val="22"/>
          <w:szCs w:val="22"/>
        </w:rPr>
      </w:pPr>
    </w:p>
    <w:p w14:paraId="2E59E731" w14:textId="77777777" w:rsidR="00090A5F" w:rsidRDefault="00090A5F" w:rsidP="00FD155F">
      <w:pPr>
        <w:rPr>
          <w:rFonts w:asciiTheme="majorHAnsi" w:hAnsiTheme="majorHAnsi" w:cs="Times New Roman"/>
          <w:b/>
          <w:sz w:val="22"/>
          <w:szCs w:val="22"/>
        </w:rPr>
      </w:pPr>
    </w:p>
    <w:p w14:paraId="0AC09556" w14:textId="77777777" w:rsidR="00090A5F" w:rsidRDefault="00090A5F" w:rsidP="00FD155F">
      <w:pPr>
        <w:rPr>
          <w:rFonts w:asciiTheme="majorHAnsi" w:hAnsiTheme="majorHAnsi" w:cs="Times New Roman"/>
          <w:b/>
          <w:sz w:val="22"/>
          <w:szCs w:val="22"/>
        </w:rPr>
      </w:pPr>
    </w:p>
    <w:p w14:paraId="09B1823C" w14:textId="77777777" w:rsidR="00090A5F" w:rsidRDefault="00090A5F" w:rsidP="00FD155F">
      <w:pPr>
        <w:rPr>
          <w:rFonts w:asciiTheme="majorHAnsi" w:hAnsiTheme="majorHAnsi" w:cs="Times New Roman"/>
          <w:b/>
          <w:sz w:val="22"/>
          <w:szCs w:val="22"/>
        </w:rPr>
      </w:pPr>
    </w:p>
    <w:p w14:paraId="52FEFDEF" w14:textId="77777777" w:rsidR="00090A5F" w:rsidRDefault="00090A5F" w:rsidP="00FD155F">
      <w:pPr>
        <w:rPr>
          <w:rFonts w:asciiTheme="majorHAnsi" w:hAnsiTheme="majorHAnsi" w:cs="Times New Roman"/>
          <w:b/>
          <w:sz w:val="22"/>
          <w:szCs w:val="22"/>
        </w:rPr>
      </w:pPr>
    </w:p>
    <w:p w14:paraId="66498D2F" w14:textId="77777777" w:rsidR="00090A5F" w:rsidRDefault="00090A5F" w:rsidP="00FD155F">
      <w:pPr>
        <w:rPr>
          <w:rFonts w:asciiTheme="majorHAnsi" w:hAnsiTheme="majorHAnsi" w:cs="Times New Roman"/>
          <w:b/>
          <w:sz w:val="22"/>
          <w:szCs w:val="22"/>
        </w:rPr>
      </w:pPr>
    </w:p>
    <w:p w14:paraId="5438AE23" w14:textId="1B60A93F"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30E89FD9" w14:textId="7710C74B"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lastRenderedPageBreak/>
        <w:t>How will Indigenous perspectives, knowledge &amp; ways of knowing be acknowledged, honoured or integrated into this learning experience?</w:t>
      </w:r>
      <w:r>
        <w:rPr>
          <w:rFonts w:asciiTheme="majorHAnsi" w:hAnsiTheme="majorHAnsi" w:cs="Times New Roman"/>
          <w:bCs/>
          <w:sz w:val="22"/>
          <w:szCs w:val="22"/>
        </w:rPr>
        <w:t xml:space="preserve">  (Jo Chrona’s Blog: </w:t>
      </w:r>
      <w:hyperlink r:id="rId13" w:history="1">
        <w:r>
          <w:rPr>
            <w:rStyle w:val="Hyperlink"/>
          </w:rPr>
          <w:t>https://firstpeoplesprinciplesoflearning.wordpress.com/</w:t>
        </w:r>
      </w:hyperlink>
      <w:r>
        <w:rPr>
          <w:rFonts w:ascii="Times New Roman" w:hAnsi="Times New Roman" w:cs="Times New Roman"/>
        </w:rPr>
        <w:t>)</w:t>
      </w:r>
    </w:p>
    <w:p w14:paraId="59BA841A"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23B6C8FC" w14:textId="77777777" w:rsidTr="004E7F5F">
        <w:trPr>
          <w:trHeight w:val="276"/>
        </w:trPr>
        <w:tc>
          <w:tcPr>
            <w:tcW w:w="5475" w:type="dxa"/>
          </w:tcPr>
          <w:p w14:paraId="7621E614"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FPPL to be included in this lesson:</w:t>
            </w:r>
          </w:p>
          <w:p w14:paraId="0705AC3A" w14:textId="4872C5FA" w:rsidR="00090A5F" w:rsidRDefault="00090A5F" w:rsidP="004E7F5F">
            <w:pPr>
              <w:rPr>
                <w:rFonts w:asciiTheme="majorHAnsi" w:hAnsiTheme="majorHAnsi" w:cs="Times New Roman"/>
                <w:b/>
                <w:sz w:val="22"/>
                <w:szCs w:val="22"/>
              </w:rPr>
            </w:pPr>
          </w:p>
        </w:tc>
        <w:tc>
          <w:tcPr>
            <w:tcW w:w="5320" w:type="dxa"/>
          </w:tcPr>
          <w:p w14:paraId="7FACD00F"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223D0121" w14:textId="77777777" w:rsidTr="004E7F5F">
        <w:tc>
          <w:tcPr>
            <w:tcW w:w="5475" w:type="dxa"/>
          </w:tcPr>
          <w:p w14:paraId="739984CF" w14:textId="77777777" w:rsidR="00090A5F" w:rsidRPr="00090A5F" w:rsidRDefault="00090A5F" w:rsidP="00090A5F">
            <w:pPr>
              <w:ind w:right="609"/>
              <w:textAlignment w:val="baseline"/>
              <w:rPr>
                <w:rFonts w:eastAsia="Calibri" w:cstheme="minorHAnsi"/>
                <w:iCs/>
                <w:color w:val="000000"/>
                <w:sz w:val="22"/>
                <w:szCs w:val="22"/>
              </w:rPr>
            </w:pPr>
          </w:p>
          <w:p w14:paraId="7F2DC799" w14:textId="4E566CF8" w:rsidR="00FD155F" w:rsidRPr="00090A5F" w:rsidRDefault="00090A5F" w:rsidP="00090A5F">
            <w:pPr>
              <w:pStyle w:val="ListParagraph"/>
              <w:numPr>
                <w:ilvl w:val="0"/>
                <w:numId w:val="14"/>
              </w:numPr>
              <w:ind w:right="609"/>
              <w:textAlignment w:val="baseline"/>
              <w:rPr>
                <w:rFonts w:asciiTheme="minorHAnsi" w:eastAsia="Calibri" w:hAnsiTheme="minorHAnsi" w:cstheme="minorHAnsi"/>
                <w:iCs/>
                <w:color w:val="000000"/>
                <w:sz w:val="22"/>
                <w:szCs w:val="22"/>
              </w:rPr>
            </w:pPr>
            <w:r w:rsidRPr="00090A5F">
              <w:rPr>
                <w:rFonts w:asciiTheme="minorHAnsi" w:eastAsia="Calibri" w:hAnsiTheme="minorHAnsi" w:cstheme="minorHAnsi"/>
                <w:iCs/>
                <w:color w:val="000000"/>
                <w:sz w:val="22"/>
                <w:szCs w:val="22"/>
              </w:rPr>
              <w:t>Learning ultimately supports the well-being of the self, the family, the community, the land, the spirits, and the ancestors</w:t>
            </w:r>
          </w:p>
          <w:p w14:paraId="1A4F42AD" w14:textId="77777777" w:rsidR="00FD155F" w:rsidRPr="00C81616" w:rsidRDefault="00FD155F" w:rsidP="004E7F5F">
            <w:pPr>
              <w:spacing w:before="70"/>
              <w:ind w:right="609"/>
              <w:contextualSpacing/>
              <w:textAlignment w:val="baseline"/>
              <w:rPr>
                <w:rFonts w:ascii="Calibri" w:eastAsia="Calibri" w:hAnsi="Calibri"/>
                <w:i/>
                <w:color w:val="000000"/>
                <w:spacing w:val="-3"/>
                <w:sz w:val="22"/>
                <w:szCs w:val="22"/>
              </w:rPr>
            </w:pPr>
          </w:p>
        </w:tc>
        <w:tc>
          <w:tcPr>
            <w:tcW w:w="5320" w:type="dxa"/>
          </w:tcPr>
          <w:p w14:paraId="79762377" w14:textId="77777777" w:rsidR="00FD155F" w:rsidRPr="00C16AB3" w:rsidRDefault="00FD155F" w:rsidP="004E7F5F">
            <w:pPr>
              <w:rPr>
                <w:rFonts w:asciiTheme="minorHAnsi" w:hAnsiTheme="minorHAnsi" w:cstheme="minorHAnsi"/>
                <w:b/>
                <w:sz w:val="22"/>
                <w:szCs w:val="22"/>
              </w:rPr>
            </w:pPr>
          </w:p>
          <w:p w14:paraId="6DBDB7B1" w14:textId="100E9C32" w:rsidR="00C81616" w:rsidRPr="00090A5F" w:rsidRDefault="00090A5F" w:rsidP="004E7F5F">
            <w:pPr>
              <w:rPr>
                <w:rFonts w:asciiTheme="minorHAnsi" w:hAnsiTheme="minorHAnsi" w:cstheme="minorHAnsi"/>
                <w:bCs/>
                <w:sz w:val="22"/>
                <w:szCs w:val="22"/>
              </w:rPr>
            </w:pPr>
            <w:r w:rsidRPr="00090A5F">
              <w:rPr>
                <w:rFonts w:asciiTheme="minorHAnsi" w:hAnsiTheme="minorHAnsi" w:cstheme="minorHAnsi"/>
                <w:bCs/>
                <w:sz w:val="22"/>
                <w:szCs w:val="22"/>
              </w:rPr>
              <w:t>This lesson explores the meaning of community and the helping roles embedded within various careers.  Students will be considering how these helpers support the community and the individual.</w:t>
            </w:r>
          </w:p>
        </w:tc>
      </w:tr>
    </w:tbl>
    <w:p w14:paraId="562EDA4E" w14:textId="77777777" w:rsidR="00FD155F" w:rsidRPr="003B189E" w:rsidRDefault="00FD155F" w:rsidP="008816EA">
      <w:pPr>
        <w:ind w:right="310"/>
        <w:rPr>
          <w:rFonts w:asciiTheme="minorHAnsi" w:hAnsiTheme="minorHAnsi" w:cs="Times New Roman"/>
        </w:rPr>
      </w:pPr>
    </w:p>
    <w:p w14:paraId="068675E3" w14:textId="4083A3FB"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4" w:history="1">
        <w:r w:rsidR="004D4659">
          <w:rPr>
            <w:rStyle w:val="Hyperlink"/>
          </w:rPr>
          <w:t>https://curriculum.gov.bc.ca/</w:t>
        </w:r>
      </w:hyperlink>
      <w:r w:rsidR="004D4659">
        <w:t xml:space="preserve"> (Curriculum)</w:t>
      </w:r>
    </w:p>
    <w:p w14:paraId="498EB2E0" w14:textId="1372D694"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379E99D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4A519E6" w14:textId="77777777" w:rsidTr="00FD155F">
        <w:trPr>
          <w:trHeight w:val="978"/>
        </w:trPr>
        <w:tc>
          <w:tcPr>
            <w:tcW w:w="10768" w:type="dxa"/>
          </w:tcPr>
          <w:p w14:paraId="21C15621" w14:textId="42BACA6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7A6D421C" w14:textId="2FBC621F" w:rsidR="00060B94" w:rsidRPr="0007203A" w:rsidRDefault="008816EA" w:rsidP="00095B51">
            <w:pPr>
              <w:rPr>
                <w:rFonts w:asciiTheme="minorHAnsi" w:hAnsiTheme="minorHAnsi" w:cs="Times New Roman"/>
                <w:sz w:val="22"/>
                <w:szCs w:val="22"/>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w:t>
            </w:r>
          </w:p>
          <w:p w14:paraId="0609C809" w14:textId="71C47EE5" w:rsidR="008816EA" w:rsidRPr="0007203A" w:rsidRDefault="008816EA" w:rsidP="00095B51">
            <w:pPr>
              <w:rPr>
                <w:rFonts w:asciiTheme="minorHAnsi" w:hAnsiTheme="minorHAnsi" w:cs="Times New Roman"/>
                <w:sz w:val="22"/>
                <w:szCs w:val="22"/>
              </w:rPr>
            </w:pPr>
          </w:p>
          <w:p w14:paraId="7D8DB845" w14:textId="6F2C202A" w:rsidR="003F4EA9" w:rsidRPr="0007203A" w:rsidRDefault="003F4EA9" w:rsidP="00095B51">
            <w:pPr>
              <w:rPr>
                <w:rFonts w:asciiTheme="minorHAnsi" w:hAnsiTheme="minorHAnsi" w:cs="Times New Roman"/>
                <w:sz w:val="22"/>
                <w:szCs w:val="22"/>
              </w:rPr>
            </w:pPr>
            <w:r>
              <w:rPr>
                <w:rFonts w:asciiTheme="minorHAnsi" w:hAnsiTheme="minorHAnsi" w:cs="Times New Roman"/>
                <w:sz w:val="22"/>
                <w:szCs w:val="22"/>
              </w:rPr>
              <w:t>Our rights, roles and responsibilities are important for building strong communities. (Social Studies)</w:t>
            </w:r>
          </w:p>
          <w:p w14:paraId="079265ED" w14:textId="77777777" w:rsidR="003F4EA9" w:rsidRDefault="003F4EA9" w:rsidP="003F4EA9">
            <w:pPr>
              <w:rPr>
                <w:rFonts w:asciiTheme="minorHAnsi" w:hAnsiTheme="minorHAnsi" w:cs="Times New Roman"/>
                <w:sz w:val="22"/>
                <w:szCs w:val="22"/>
              </w:rPr>
            </w:pPr>
            <w:r>
              <w:rPr>
                <w:rFonts w:asciiTheme="minorHAnsi" w:hAnsiTheme="minorHAnsi" w:cs="Times New Roman"/>
                <w:sz w:val="22"/>
                <w:szCs w:val="22"/>
              </w:rPr>
              <w:t>Communities include many different roles requiring many different skills. (Career Education)</w:t>
            </w:r>
          </w:p>
          <w:p w14:paraId="233D3D25" w14:textId="77777777" w:rsidR="00FD155F" w:rsidRPr="0007203A" w:rsidRDefault="00FD155F" w:rsidP="00095B51">
            <w:pPr>
              <w:rPr>
                <w:rFonts w:asciiTheme="minorHAnsi" w:hAnsiTheme="minorHAnsi" w:cs="Times New Roman"/>
                <w:sz w:val="22"/>
                <w:szCs w:val="22"/>
              </w:rPr>
            </w:pPr>
          </w:p>
          <w:p w14:paraId="404BBAAA" w14:textId="0AF918BA" w:rsidR="008816EA" w:rsidRDefault="008816EA" w:rsidP="00095B51">
            <w:pPr>
              <w:rPr>
                <w:rFonts w:asciiTheme="minorHAnsi" w:hAnsiTheme="minorHAnsi" w:cs="Times New Roman"/>
                <w:i/>
                <w:iCs/>
                <w:sz w:val="22"/>
                <w:szCs w:val="22"/>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Pr="0007203A">
              <w:rPr>
                <w:rFonts w:asciiTheme="minorHAnsi" w:hAnsiTheme="minorHAnsi" w:cs="Times New Roman"/>
                <w:i/>
                <w:iCs/>
                <w:sz w:val="22"/>
                <w:szCs w:val="22"/>
              </w:rPr>
              <w:t>Question</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p>
          <w:p w14:paraId="11364FFF" w14:textId="6BA7947E" w:rsidR="003F4EA9" w:rsidRDefault="003F4EA9" w:rsidP="00095B51">
            <w:pPr>
              <w:rPr>
                <w:rFonts w:asciiTheme="minorHAnsi" w:hAnsiTheme="minorHAnsi" w:cs="Times New Roman"/>
                <w:i/>
                <w:iCs/>
                <w:sz w:val="22"/>
                <w:szCs w:val="22"/>
              </w:rPr>
            </w:pPr>
          </w:p>
          <w:p w14:paraId="3B7E27AA" w14:textId="0ADAD0CA" w:rsidR="00FD155F" w:rsidRPr="003F4EA9" w:rsidRDefault="003F4EA9" w:rsidP="00095B51">
            <w:pPr>
              <w:rPr>
                <w:rFonts w:asciiTheme="minorHAnsi" w:hAnsiTheme="minorHAnsi" w:cs="Times New Roman"/>
                <w:b/>
                <w:bCs/>
                <w:i/>
                <w:iCs/>
                <w:sz w:val="22"/>
                <w:szCs w:val="22"/>
              </w:rPr>
            </w:pPr>
            <w:r w:rsidRPr="003F4EA9">
              <w:rPr>
                <w:rFonts w:asciiTheme="minorHAnsi" w:hAnsiTheme="minorHAnsi" w:cs="Times New Roman"/>
                <w:b/>
                <w:bCs/>
                <w:i/>
                <w:iCs/>
                <w:sz w:val="22"/>
                <w:szCs w:val="22"/>
              </w:rPr>
              <w:t>What jobs are necessary in my community</w:t>
            </w:r>
            <w:r>
              <w:rPr>
                <w:rFonts w:asciiTheme="minorHAnsi" w:hAnsiTheme="minorHAnsi" w:cs="Times New Roman"/>
                <w:b/>
                <w:bCs/>
                <w:i/>
                <w:iCs/>
                <w:sz w:val="22"/>
                <w:szCs w:val="22"/>
              </w:rPr>
              <w:t xml:space="preserve"> and why?</w:t>
            </w:r>
          </w:p>
          <w:p w14:paraId="768F5B0E" w14:textId="77777777" w:rsidR="008816EA" w:rsidRPr="0007203A" w:rsidRDefault="008816EA" w:rsidP="00874C93">
            <w:pPr>
              <w:rPr>
                <w:rFonts w:asciiTheme="minorHAnsi" w:hAnsiTheme="minorHAnsi" w:cs="Times New Roman"/>
                <w:sz w:val="22"/>
                <w:szCs w:val="22"/>
              </w:rPr>
            </w:pPr>
          </w:p>
        </w:tc>
      </w:tr>
      <w:tr w:rsidR="00874C93" w:rsidRPr="003B189E" w14:paraId="297877B0" w14:textId="77777777" w:rsidTr="00FD155F">
        <w:trPr>
          <w:trHeight w:val="976"/>
        </w:trPr>
        <w:tc>
          <w:tcPr>
            <w:tcW w:w="10768" w:type="dxa"/>
          </w:tcPr>
          <w:p w14:paraId="1E426474" w14:textId="741465F1"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0151987A" w14:textId="1DD8A5AF"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1CAF2952" w14:textId="165CF2B1" w:rsidR="003F4EA9" w:rsidRDefault="003F4EA9" w:rsidP="00874C93">
            <w:pPr>
              <w:rPr>
                <w:rFonts w:asciiTheme="minorHAnsi" w:hAnsiTheme="minorHAnsi" w:cs="Times New Roman"/>
                <w:sz w:val="22"/>
                <w:szCs w:val="22"/>
              </w:rPr>
            </w:pPr>
          </w:p>
          <w:p w14:paraId="06D72F9E" w14:textId="096A7F64" w:rsidR="003F4EA9" w:rsidRPr="00E4464E" w:rsidRDefault="003F4EA9" w:rsidP="00874C93">
            <w:pPr>
              <w:rPr>
                <w:rFonts w:asciiTheme="minorHAnsi" w:hAnsiTheme="minorHAnsi" w:cstheme="minorHAnsi"/>
                <w:sz w:val="22"/>
                <w:szCs w:val="22"/>
              </w:rPr>
            </w:pPr>
            <w:r w:rsidRPr="00E4464E">
              <w:rPr>
                <w:rFonts w:asciiTheme="minorHAnsi" w:hAnsiTheme="minorHAnsi" w:cstheme="minorHAnsi"/>
                <w:b/>
                <w:bCs/>
                <w:sz w:val="22"/>
                <w:szCs w:val="22"/>
              </w:rPr>
              <w:t>Social Studies</w:t>
            </w:r>
            <w:r w:rsidRPr="00E4464E">
              <w:rPr>
                <w:rFonts w:asciiTheme="minorHAnsi" w:hAnsiTheme="minorHAnsi" w:cstheme="minorHAnsi"/>
                <w:sz w:val="22"/>
                <w:szCs w:val="22"/>
              </w:rPr>
              <w:t xml:space="preserve"> - Use Social Studies inquiry processes and skills to ask questions; gather, interpret, and analyze ideas; and communicate findings and decisions</w:t>
            </w:r>
          </w:p>
          <w:p w14:paraId="3E4D9C40" w14:textId="691DB447" w:rsidR="008B671D" w:rsidRPr="0007203A" w:rsidRDefault="008B671D" w:rsidP="00874C93">
            <w:pPr>
              <w:rPr>
                <w:rFonts w:asciiTheme="minorHAnsi" w:hAnsiTheme="minorHAnsi" w:cs="Times New Roman"/>
                <w:sz w:val="22"/>
                <w:szCs w:val="22"/>
              </w:rPr>
            </w:pPr>
          </w:p>
          <w:p w14:paraId="7BEF0A5E" w14:textId="6EF3EDB3" w:rsidR="00A072DE" w:rsidRPr="00E4464E" w:rsidRDefault="00E4464E" w:rsidP="00874C93">
            <w:pPr>
              <w:rPr>
                <w:rFonts w:asciiTheme="minorHAnsi" w:hAnsiTheme="minorHAnsi" w:cs="Times New Roman"/>
                <w:b/>
                <w:bCs/>
                <w:sz w:val="22"/>
                <w:szCs w:val="22"/>
              </w:rPr>
            </w:pPr>
            <w:r>
              <w:rPr>
                <w:rFonts w:asciiTheme="minorHAnsi" w:hAnsiTheme="minorHAnsi" w:cs="Times New Roman"/>
                <w:b/>
                <w:bCs/>
                <w:sz w:val="22"/>
                <w:szCs w:val="22"/>
              </w:rPr>
              <w:t xml:space="preserve">Career Education – </w:t>
            </w:r>
            <w:r w:rsidRPr="00E4464E">
              <w:rPr>
                <w:rFonts w:asciiTheme="minorHAnsi" w:hAnsiTheme="minorHAnsi" w:cs="Times New Roman"/>
              </w:rPr>
              <w:t>Identify and appreciate the roles and responsibilities of people in their communities</w:t>
            </w:r>
          </w:p>
          <w:p w14:paraId="3A31B067" w14:textId="77777777" w:rsidR="00A072DE" w:rsidRPr="0007203A" w:rsidRDefault="00A072DE" w:rsidP="00874C93">
            <w:pPr>
              <w:rPr>
                <w:rFonts w:asciiTheme="minorHAnsi" w:hAnsiTheme="minorHAnsi" w:cs="Times New Roman"/>
                <w:sz w:val="22"/>
                <w:szCs w:val="22"/>
              </w:rPr>
            </w:pPr>
          </w:p>
          <w:p w14:paraId="414FB250" w14:textId="77777777" w:rsidR="00874C93" w:rsidRPr="0007203A" w:rsidRDefault="00874C93" w:rsidP="00874C93">
            <w:pPr>
              <w:rPr>
                <w:rFonts w:asciiTheme="minorHAnsi" w:hAnsiTheme="minorHAnsi" w:cs="Times New Roman"/>
                <w:b/>
                <w:i/>
                <w:sz w:val="22"/>
                <w:szCs w:val="22"/>
              </w:rPr>
            </w:pPr>
          </w:p>
        </w:tc>
      </w:tr>
      <w:tr w:rsidR="00874C93" w:rsidRPr="003B189E" w14:paraId="10206CB2" w14:textId="77777777" w:rsidTr="00FD155F">
        <w:trPr>
          <w:trHeight w:val="976"/>
        </w:trPr>
        <w:tc>
          <w:tcPr>
            <w:tcW w:w="10768" w:type="dxa"/>
          </w:tcPr>
          <w:p w14:paraId="0E8399DB" w14:textId="45CF1D3E"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14:paraId="570C8BD0" w14:textId="76B07DF2"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530E1810" w14:textId="77777777" w:rsidR="00A072DE" w:rsidRPr="0007203A" w:rsidRDefault="00A072DE" w:rsidP="00874C93">
            <w:pPr>
              <w:rPr>
                <w:rFonts w:asciiTheme="minorHAnsi" w:hAnsiTheme="minorHAnsi" w:cs="Times New Roman"/>
                <w:sz w:val="22"/>
                <w:szCs w:val="22"/>
              </w:rPr>
            </w:pPr>
          </w:p>
          <w:p w14:paraId="2A92C6C9" w14:textId="77777777" w:rsidR="005B6B07" w:rsidRDefault="00E4464E" w:rsidP="00E4464E">
            <w:pPr>
              <w:rPr>
                <w:rFonts w:asciiTheme="minorHAnsi" w:hAnsiTheme="minorHAnsi" w:cstheme="minorHAnsi"/>
                <w:sz w:val="22"/>
                <w:szCs w:val="22"/>
              </w:rPr>
            </w:pPr>
            <w:r w:rsidRPr="00E4464E">
              <w:rPr>
                <w:rFonts w:asciiTheme="minorHAnsi" w:hAnsiTheme="minorHAnsi" w:cstheme="minorHAnsi"/>
                <w:b/>
                <w:bCs/>
                <w:sz w:val="22"/>
                <w:szCs w:val="22"/>
              </w:rPr>
              <w:t>Social Studies</w:t>
            </w:r>
            <w:r w:rsidRPr="00E4464E">
              <w:rPr>
                <w:rFonts w:asciiTheme="minorHAnsi" w:hAnsiTheme="minorHAnsi" w:cstheme="minorHAnsi"/>
                <w:sz w:val="22"/>
                <w:szCs w:val="22"/>
              </w:rPr>
              <w:t xml:space="preserve"> - </w:t>
            </w:r>
            <w:r>
              <w:rPr>
                <w:rFonts w:asciiTheme="minorHAnsi" w:hAnsiTheme="minorHAnsi" w:cstheme="minorHAnsi"/>
                <w:sz w:val="22"/>
                <w:szCs w:val="22"/>
              </w:rPr>
              <w:t>C</w:t>
            </w:r>
            <w:r w:rsidRPr="00E4464E">
              <w:rPr>
                <w:rFonts w:asciiTheme="minorHAnsi" w:hAnsiTheme="minorHAnsi" w:cstheme="minorHAnsi"/>
                <w:sz w:val="22"/>
                <w:szCs w:val="22"/>
              </w:rPr>
              <w:t>haracteristics of the local community that provide organization and meet the needs of the</w:t>
            </w:r>
          </w:p>
          <w:p w14:paraId="5D185AE0" w14:textId="1C02AEEC" w:rsidR="00E4464E" w:rsidRPr="00E4464E" w:rsidRDefault="005B6B07" w:rsidP="00E4464E">
            <w:pPr>
              <w:rPr>
                <w:rFonts w:asciiTheme="minorHAnsi" w:hAnsiTheme="minorHAnsi" w:cstheme="minorHAnsi"/>
                <w:sz w:val="22"/>
                <w:szCs w:val="22"/>
              </w:rPr>
            </w:pPr>
            <w:r>
              <w:rPr>
                <w:rFonts w:asciiTheme="minorHAnsi" w:hAnsiTheme="minorHAnsi" w:cstheme="minorHAnsi"/>
                <w:sz w:val="22"/>
                <w:szCs w:val="22"/>
              </w:rPr>
              <w:t xml:space="preserve">                           community </w:t>
            </w:r>
          </w:p>
          <w:p w14:paraId="19CBBCFB" w14:textId="77777777" w:rsidR="00E4464E" w:rsidRPr="00E4464E" w:rsidRDefault="00E4464E" w:rsidP="00E4464E">
            <w:pPr>
              <w:rPr>
                <w:rFonts w:asciiTheme="minorHAnsi" w:hAnsiTheme="minorHAnsi" w:cstheme="minorHAnsi"/>
                <w:b/>
                <w:bCs/>
                <w:sz w:val="22"/>
                <w:szCs w:val="22"/>
              </w:rPr>
            </w:pPr>
          </w:p>
          <w:p w14:paraId="49D08052" w14:textId="13AE7513" w:rsidR="00E4464E" w:rsidRPr="00E4464E" w:rsidRDefault="00E4464E" w:rsidP="00E4464E">
            <w:pPr>
              <w:rPr>
                <w:rFonts w:asciiTheme="minorHAnsi" w:hAnsiTheme="minorHAnsi" w:cstheme="minorHAnsi"/>
                <w:sz w:val="22"/>
                <w:szCs w:val="22"/>
              </w:rPr>
            </w:pPr>
            <w:r w:rsidRPr="00E4464E">
              <w:rPr>
                <w:rFonts w:asciiTheme="minorHAnsi" w:hAnsiTheme="minorHAnsi" w:cstheme="minorHAnsi"/>
                <w:b/>
                <w:bCs/>
                <w:sz w:val="22"/>
                <w:szCs w:val="22"/>
              </w:rPr>
              <w:t xml:space="preserve">Career Education – </w:t>
            </w:r>
            <w:r>
              <w:rPr>
                <w:rFonts w:asciiTheme="minorHAnsi" w:hAnsiTheme="minorHAnsi" w:cstheme="minorHAnsi"/>
                <w:b/>
                <w:bCs/>
                <w:sz w:val="22"/>
                <w:szCs w:val="22"/>
              </w:rPr>
              <w:t xml:space="preserve">    </w:t>
            </w:r>
            <w:r w:rsidRPr="00E4464E">
              <w:rPr>
                <w:rFonts w:asciiTheme="minorHAnsi" w:hAnsiTheme="minorHAnsi" w:cstheme="minorHAnsi"/>
                <w:sz w:val="22"/>
                <w:szCs w:val="22"/>
              </w:rPr>
              <w:t>Roles and responsibilities in the local community</w:t>
            </w:r>
          </w:p>
          <w:p w14:paraId="3ECB7461" w14:textId="18DCB208" w:rsidR="00E4464E" w:rsidRPr="00E4464E" w:rsidRDefault="00E4464E" w:rsidP="00E4464E">
            <w:pPr>
              <w:pStyle w:val="ListParagraph"/>
              <w:numPr>
                <w:ilvl w:val="0"/>
                <w:numId w:val="18"/>
              </w:numPr>
              <w:rPr>
                <w:rFonts w:asciiTheme="minorHAnsi" w:hAnsiTheme="minorHAnsi" w:cstheme="minorHAnsi"/>
                <w:sz w:val="22"/>
                <w:szCs w:val="22"/>
              </w:rPr>
            </w:pPr>
            <w:r w:rsidRPr="00E4464E">
              <w:rPr>
                <w:rFonts w:asciiTheme="minorHAnsi" w:hAnsiTheme="minorHAnsi" w:cstheme="minorHAnsi"/>
                <w:sz w:val="22"/>
                <w:szCs w:val="22"/>
              </w:rPr>
              <w:t>Jobs in the local community</w:t>
            </w:r>
          </w:p>
          <w:p w14:paraId="457A49A0" w14:textId="77777777" w:rsidR="00A072DE" w:rsidRPr="0007203A" w:rsidRDefault="00A072DE" w:rsidP="00874C93">
            <w:pPr>
              <w:rPr>
                <w:rFonts w:asciiTheme="minorHAnsi" w:hAnsiTheme="minorHAnsi" w:cs="Times New Roman"/>
                <w:sz w:val="22"/>
                <w:szCs w:val="22"/>
              </w:rPr>
            </w:pPr>
          </w:p>
          <w:p w14:paraId="0D945F80" w14:textId="6E1562C0" w:rsidR="00A072DE" w:rsidRPr="0007203A" w:rsidRDefault="00A072DE" w:rsidP="00874C93">
            <w:pPr>
              <w:rPr>
                <w:rFonts w:asciiTheme="minorHAnsi" w:hAnsiTheme="minorHAnsi" w:cs="Times New Roman"/>
                <w:sz w:val="22"/>
                <w:szCs w:val="22"/>
              </w:rPr>
            </w:pPr>
          </w:p>
        </w:tc>
      </w:tr>
    </w:tbl>
    <w:p w14:paraId="117CAB66" w14:textId="6723DECA" w:rsidR="00CC7AAB" w:rsidRDefault="00CC7AAB" w:rsidP="00874C93">
      <w:pPr>
        <w:spacing w:after="200" w:line="276" w:lineRule="auto"/>
        <w:rPr>
          <w:rFonts w:asciiTheme="minorHAnsi" w:hAnsiTheme="minorHAnsi"/>
          <w:b/>
          <w:bCs/>
          <w:color w:val="FFFFFF" w:themeColor="background1"/>
          <w:sz w:val="22"/>
          <w:szCs w:val="22"/>
          <w:highlight w:val="black"/>
        </w:rPr>
      </w:pPr>
    </w:p>
    <w:p w14:paraId="6626CCB6" w14:textId="79886071" w:rsidR="00E4464E" w:rsidRDefault="00E4464E" w:rsidP="00874C93">
      <w:pPr>
        <w:spacing w:after="200" w:line="276" w:lineRule="auto"/>
        <w:rPr>
          <w:rFonts w:asciiTheme="minorHAnsi" w:hAnsiTheme="minorHAnsi"/>
          <w:b/>
          <w:bCs/>
          <w:color w:val="FFFFFF" w:themeColor="background1"/>
          <w:sz w:val="22"/>
          <w:szCs w:val="22"/>
          <w:highlight w:val="black"/>
        </w:rPr>
      </w:pPr>
    </w:p>
    <w:p w14:paraId="7FE8D8B1" w14:textId="22CDF211" w:rsidR="00E4464E" w:rsidRDefault="00E4464E" w:rsidP="00874C93">
      <w:pPr>
        <w:spacing w:after="200" w:line="276" w:lineRule="auto"/>
        <w:rPr>
          <w:rFonts w:asciiTheme="minorHAnsi" w:hAnsiTheme="minorHAnsi"/>
          <w:b/>
          <w:bCs/>
          <w:color w:val="FFFFFF" w:themeColor="background1"/>
          <w:sz w:val="22"/>
          <w:szCs w:val="22"/>
          <w:highlight w:val="black"/>
        </w:rPr>
      </w:pPr>
    </w:p>
    <w:p w14:paraId="51CC4214" w14:textId="77777777" w:rsidR="00E4464E" w:rsidRPr="0007203A" w:rsidRDefault="00E4464E" w:rsidP="00874C93">
      <w:pPr>
        <w:spacing w:after="200" w:line="276" w:lineRule="auto"/>
        <w:rPr>
          <w:rFonts w:asciiTheme="minorHAnsi" w:hAnsiTheme="minorHAnsi"/>
          <w:b/>
          <w:bCs/>
          <w:color w:val="FFFFFF" w:themeColor="background1"/>
          <w:sz w:val="22"/>
          <w:szCs w:val="22"/>
          <w:highlight w:val="black"/>
        </w:rPr>
      </w:pPr>
    </w:p>
    <w:p w14:paraId="46EBF7F3" w14:textId="440403B4"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lastRenderedPageBreak/>
        <w:t>STAGE 2:  Assessment Pla</w:t>
      </w:r>
      <w:r w:rsidR="00874C93">
        <w:rPr>
          <w:rFonts w:asciiTheme="minorHAnsi" w:hAnsiTheme="minorHAnsi"/>
          <w:b/>
          <w:bCs/>
          <w:color w:val="FFFFFF" w:themeColor="background1"/>
          <w:sz w:val="28"/>
          <w:szCs w:val="28"/>
          <w:highlight w:val="black"/>
        </w:rPr>
        <w:t>n</w:t>
      </w:r>
    </w:p>
    <w:p w14:paraId="3815274E" w14:textId="18518144" w:rsidR="00E4464E" w:rsidRDefault="0007203A" w:rsidP="00E4464E">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w:t>
      </w:r>
      <w:r w:rsidR="00E4464E">
        <w:rPr>
          <w:rFonts w:asciiTheme="minorHAnsi" w:hAnsiTheme="minorHAnsi" w:cstheme="minorHAnsi"/>
          <w:sz w:val="22"/>
          <w:szCs w:val="22"/>
        </w:rPr>
        <w:t>g</w:t>
      </w:r>
    </w:p>
    <w:p w14:paraId="1E91AF2F" w14:textId="77777777" w:rsidR="00E4464E" w:rsidRDefault="00E4464E" w:rsidP="00E4464E">
      <w:pPr>
        <w:rPr>
          <w:rFonts w:asciiTheme="minorHAnsi" w:hAnsiTheme="minorHAnsi" w:cstheme="minorHAnsi"/>
          <w:sz w:val="22"/>
          <w:szCs w:val="22"/>
        </w:rPr>
      </w:pPr>
    </w:p>
    <w:p w14:paraId="2976160E" w14:textId="6981A6B4" w:rsidR="00E4464E" w:rsidRPr="005B6B07" w:rsidRDefault="00E4464E" w:rsidP="005B6B07">
      <w:pPr>
        <w:pStyle w:val="ListParagraph"/>
        <w:numPr>
          <w:ilvl w:val="0"/>
          <w:numId w:val="19"/>
        </w:numPr>
        <w:rPr>
          <w:rFonts w:asciiTheme="minorHAnsi" w:hAnsiTheme="minorHAnsi" w:cstheme="minorHAnsi"/>
          <w:sz w:val="22"/>
          <w:szCs w:val="22"/>
        </w:rPr>
      </w:pPr>
      <w:r>
        <w:rPr>
          <w:rFonts w:asciiTheme="minorHAnsi" w:hAnsiTheme="minorHAnsi" w:cstheme="minorHAnsi"/>
          <w:iCs/>
          <w:szCs w:val="28"/>
        </w:rPr>
        <w:t>T</w:t>
      </w:r>
      <w:r w:rsidRPr="00F01091">
        <w:rPr>
          <w:rFonts w:asciiTheme="minorHAnsi" w:hAnsiTheme="minorHAnsi" w:cstheme="minorHAnsi"/>
          <w:iCs/>
          <w:szCs w:val="28"/>
        </w:rPr>
        <w:t>eacher observation of students</w:t>
      </w:r>
      <w:r w:rsidR="005B6B07">
        <w:rPr>
          <w:rFonts w:asciiTheme="minorHAnsi" w:hAnsiTheme="minorHAnsi" w:cstheme="minorHAnsi"/>
          <w:iCs/>
          <w:szCs w:val="28"/>
        </w:rPr>
        <w:t>’</w:t>
      </w:r>
      <w:r w:rsidRPr="00F01091">
        <w:rPr>
          <w:rFonts w:asciiTheme="minorHAnsi" w:hAnsiTheme="minorHAnsi" w:cstheme="minorHAnsi"/>
          <w:iCs/>
          <w:szCs w:val="28"/>
        </w:rPr>
        <w:t xml:space="preserve"> </w:t>
      </w:r>
      <w:r>
        <w:rPr>
          <w:rFonts w:asciiTheme="minorHAnsi" w:hAnsiTheme="minorHAnsi" w:cstheme="minorHAnsi"/>
          <w:iCs/>
          <w:szCs w:val="28"/>
        </w:rPr>
        <w:t xml:space="preserve">participation  </w:t>
      </w:r>
    </w:p>
    <w:p w14:paraId="2CCEDD42" w14:textId="0C87A813" w:rsidR="00E4464E" w:rsidRPr="00F01091" w:rsidRDefault="00E4464E" w:rsidP="00E4464E">
      <w:pPr>
        <w:pStyle w:val="ListParagraph"/>
        <w:numPr>
          <w:ilvl w:val="0"/>
          <w:numId w:val="19"/>
        </w:numPr>
        <w:rPr>
          <w:rFonts w:asciiTheme="minorHAnsi" w:hAnsiTheme="minorHAnsi" w:cstheme="minorHAnsi"/>
          <w:iCs/>
          <w:szCs w:val="28"/>
        </w:rPr>
      </w:pPr>
      <w:r w:rsidRPr="00F01091">
        <w:rPr>
          <w:rFonts w:asciiTheme="minorHAnsi" w:hAnsiTheme="minorHAnsi" w:cstheme="minorHAnsi"/>
          <w:iCs/>
          <w:szCs w:val="28"/>
        </w:rPr>
        <w:t xml:space="preserve"> Children will have opportunities to discuss their </w:t>
      </w:r>
      <w:r w:rsidR="005B6B07">
        <w:rPr>
          <w:rFonts w:asciiTheme="minorHAnsi" w:hAnsiTheme="minorHAnsi" w:cstheme="minorHAnsi"/>
          <w:iCs/>
          <w:szCs w:val="28"/>
        </w:rPr>
        <w:t>puppet introduction and artifact at work tables</w:t>
      </w:r>
    </w:p>
    <w:p w14:paraId="170B05EC" w14:textId="77777777" w:rsidR="00E4464E" w:rsidRDefault="00E4464E" w:rsidP="00E4464E">
      <w:pPr>
        <w:rPr>
          <w:rFonts w:asciiTheme="minorHAnsi" w:hAnsiTheme="minorHAnsi" w:cstheme="minorHAnsi"/>
          <w:sz w:val="22"/>
          <w:szCs w:val="22"/>
        </w:rPr>
      </w:pPr>
    </w:p>
    <w:p w14:paraId="1CEEDEA7" w14:textId="77777777" w:rsidR="00E4464E" w:rsidRDefault="00E4464E" w:rsidP="00E4464E">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12E0796F" w14:textId="77777777" w:rsidR="00E4464E" w:rsidRDefault="00E4464E" w:rsidP="00E4464E">
      <w:pPr>
        <w:rPr>
          <w:rFonts w:asciiTheme="minorHAnsi" w:hAnsiTheme="minorHAnsi" w:cstheme="minorHAnsi"/>
          <w:sz w:val="22"/>
          <w:szCs w:val="22"/>
        </w:rPr>
      </w:pPr>
    </w:p>
    <w:p w14:paraId="37B5F3FA" w14:textId="7FA1A368" w:rsidR="0007203A" w:rsidRPr="005B6B07" w:rsidRDefault="00E4464E" w:rsidP="0007203A">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 xml:space="preserve">Teacher review of student </w:t>
      </w:r>
      <w:r w:rsidR="005B6B07">
        <w:rPr>
          <w:rFonts w:asciiTheme="minorHAnsi" w:hAnsiTheme="minorHAnsi" w:cstheme="minorHAnsi"/>
          <w:sz w:val="22"/>
          <w:szCs w:val="22"/>
        </w:rPr>
        <w:t>artifacts</w:t>
      </w:r>
    </w:p>
    <w:p w14:paraId="4FD38533" w14:textId="77777777" w:rsidR="0007203A" w:rsidRPr="0007203A" w:rsidRDefault="0007203A" w:rsidP="0007203A">
      <w:pPr>
        <w:rPr>
          <w:rFonts w:asciiTheme="minorHAnsi" w:hAnsiTheme="minorHAnsi" w:cstheme="minorHAnsi"/>
          <w:sz w:val="22"/>
          <w:szCs w:val="22"/>
        </w:rPr>
      </w:pPr>
    </w:p>
    <w:p w14:paraId="4044CB28"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6C54AD34" w14:textId="77777777" w:rsidTr="0007203A">
        <w:tc>
          <w:tcPr>
            <w:tcW w:w="3681" w:type="dxa"/>
          </w:tcPr>
          <w:p w14:paraId="08B5F63F"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7049D881"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14:paraId="7BA5FCEF" w14:textId="12C6D0ED" w:rsidR="005A1761" w:rsidRPr="0007203A" w:rsidRDefault="005A1761" w:rsidP="003B189E">
            <w:pPr>
              <w:rPr>
                <w:rFonts w:asciiTheme="majorHAnsi" w:hAnsiTheme="majorHAnsi" w:cstheme="majorHAnsi"/>
                <w:i/>
                <w:iCs/>
                <w:sz w:val="22"/>
                <w:szCs w:val="22"/>
              </w:rPr>
            </w:pPr>
          </w:p>
        </w:tc>
        <w:tc>
          <w:tcPr>
            <w:tcW w:w="7227" w:type="dxa"/>
          </w:tcPr>
          <w:p w14:paraId="284C67EA" w14:textId="52EBCCA9" w:rsidR="003B189E" w:rsidRDefault="005B6B07" w:rsidP="005A1761">
            <w:pPr>
              <w:rPr>
                <w:rFonts w:asciiTheme="minorHAnsi" w:hAnsiTheme="minorHAnsi"/>
                <w:sz w:val="22"/>
                <w:szCs w:val="22"/>
              </w:rPr>
            </w:pPr>
            <w:r>
              <w:rPr>
                <w:rFonts w:asciiTheme="minorHAnsi" w:hAnsiTheme="minorHAnsi"/>
                <w:sz w:val="22"/>
                <w:szCs w:val="22"/>
              </w:rPr>
              <w:t xml:space="preserve">Students will </w:t>
            </w:r>
            <w:r w:rsidR="00FD1628">
              <w:rPr>
                <w:rFonts w:asciiTheme="minorHAnsi" w:hAnsiTheme="minorHAnsi"/>
                <w:sz w:val="22"/>
                <w:szCs w:val="22"/>
              </w:rPr>
              <w:t>be able to generate a response to the essential question:</w:t>
            </w:r>
          </w:p>
          <w:p w14:paraId="52BF7072" w14:textId="1549B9DB" w:rsidR="00FD1628" w:rsidRDefault="00FD1628" w:rsidP="005A1761">
            <w:pPr>
              <w:rPr>
                <w:rFonts w:asciiTheme="minorHAnsi" w:hAnsiTheme="minorHAnsi"/>
                <w:sz w:val="22"/>
                <w:szCs w:val="22"/>
              </w:rPr>
            </w:pPr>
          </w:p>
          <w:p w14:paraId="3E522D54" w14:textId="5F1C244B" w:rsidR="00FD1628" w:rsidRPr="00FD1628" w:rsidRDefault="00FD1628" w:rsidP="005A1761">
            <w:pPr>
              <w:rPr>
                <w:rFonts w:asciiTheme="minorHAnsi" w:hAnsiTheme="minorHAnsi" w:cs="Times New Roman"/>
                <w:b/>
                <w:bCs/>
                <w:i/>
                <w:iCs/>
                <w:sz w:val="22"/>
                <w:szCs w:val="22"/>
              </w:rPr>
            </w:pPr>
            <w:r w:rsidRPr="003F4EA9">
              <w:rPr>
                <w:rFonts w:asciiTheme="minorHAnsi" w:hAnsiTheme="minorHAnsi" w:cs="Times New Roman"/>
                <w:b/>
                <w:bCs/>
                <w:i/>
                <w:iCs/>
                <w:sz w:val="22"/>
                <w:szCs w:val="22"/>
              </w:rPr>
              <w:t>What jobs are necessary in my community</w:t>
            </w:r>
            <w:r>
              <w:rPr>
                <w:rFonts w:asciiTheme="minorHAnsi" w:hAnsiTheme="minorHAnsi" w:cs="Times New Roman"/>
                <w:b/>
                <w:bCs/>
                <w:i/>
                <w:iCs/>
                <w:sz w:val="22"/>
                <w:szCs w:val="22"/>
              </w:rPr>
              <w:t xml:space="preserve"> and why?</w:t>
            </w:r>
          </w:p>
          <w:p w14:paraId="1904E868" w14:textId="163B352E" w:rsidR="005A1761" w:rsidRPr="005A1761" w:rsidRDefault="005A1761" w:rsidP="005A1761">
            <w:pPr>
              <w:rPr>
                <w:rFonts w:asciiTheme="minorHAnsi" w:hAnsiTheme="minorHAnsi"/>
                <w:sz w:val="22"/>
                <w:szCs w:val="22"/>
              </w:rPr>
            </w:pPr>
          </w:p>
        </w:tc>
      </w:tr>
      <w:tr w:rsidR="003B189E" w:rsidRPr="003B189E" w14:paraId="521F4E54" w14:textId="77777777" w:rsidTr="0007203A">
        <w:trPr>
          <w:trHeight w:val="1003"/>
        </w:trPr>
        <w:tc>
          <w:tcPr>
            <w:tcW w:w="3681" w:type="dxa"/>
          </w:tcPr>
          <w:p w14:paraId="3526651E"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2EF0AD0C" w14:textId="1D020911"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03B79AB6" w14:textId="38E11A88" w:rsidR="003B189E" w:rsidRDefault="003B189E" w:rsidP="00095B51">
            <w:pPr>
              <w:rPr>
                <w:rFonts w:asciiTheme="minorHAnsi" w:hAnsiTheme="minorHAnsi" w:cs="Times New Roman"/>
                <w:sz w:val="22"/>
                <w:szCs w:val="22"/>
              </w:rPr>
            </w:pPr>
          </w:p>
          <w:p w14:paraId="637BF70B" w14:textId="3BFBB909" w:rsidR="005B6B07" w:rsidRDefault="005B6B07" w:rsidP="00095B51">
            <w:pPr>
              <w:rPr>
                <w:rFonts w:asciiTheme="minorHAnsi" w:hAnsiTheme="minorHAnsi" w:cs="Times New Roman"/>
                <w:sz w:val="22"/>
                <w:szCs w:val="22"/>
              </w:rPr>
            </w:pPr>
            <w:r>
              <w:rPr>
                <w:rFonts w:asciiTheme="minorHAnsi" w:hAnsiTheme="minorHAnsi" w:cs="Times New Roman"/>
                <w:sz w:val="22"/>
                <w:szCs w:val="22"/>
              </w:rPr>
              <w:t xml:space="preserve"> Using a puppet and working in pairs, students will: </w:t>
            </w:r>
          </w:p>
          <w:p w14:paraId="42F6645D" w14:textId="77777777" w:rsidR="005B6B07" w:rsidRDefault="005B6B07" w:rsidP="00095B51">
            <w:pPr>
              <w:rPr>
                <w:rFonts w:asciiTheme="minorHAnsi" w:hAnsiTheme="minorHAnsi" w:cs="Times New Roman"/>
                <w:sz w:val="22"/>
                <w:szCs w:val="22"/>
              </w:rPr>
            </w:pPr>
          </w:p>
          <w:p w14:paraId="62FCC177" w14:textId="77777777" w:rsidR="005B6B07" w:rsidRDefault="005B6B07" w:rsidP="005B6B07">
            <w:pPr>
              <w:pStyle w:val="ListParagraph"/>
              <w:numPr>
                <w:ilvl w:val="0"/>
                <w:numId w:val="20"/>
              </w:numPr>
              <w:rPr>
                <w:rFonts w:asciiTheme="minorHAnsi" w:hAnsiTheme="minorHAnsi" w:cs="Times New Roman"/>
                <w:sz w:val="22"/>
                <w:szCs w:val="22"/>
              </w:rPr>
            </w:pPr>
            <w:r w:rsidRPr="005B6B07">
              <w:rPr>
                <w:rFonts w:asciiTheme="minorHAnsi" w:hAnsiTheme="minorHAnsi" w:cs="Times New Roman"/>
                <w:sz w:val="22"/>
                <w:szCs w:val="22"/>
              </w:rPr>
              <w:t xml:space="preserve">introduce </w:t>
            </w:r>
            <w:r>
              <w:rPr>
                <w:rFonts w:asciiTheme="minorHAnsi" w:hAnsiTheme="minorHAnsi" w:cs="Times New Roman"/>
                <w:sz w:val="22"/>
                <w:szCs w:val="22"/>
              </w:rPr>
              <w:t>a</w:t>
            </w:r>
            <w:r w:rsidRPr="005B6B07">
              <w:rPr>
                <w:rFonts w:asciiTheme="minorHAnsi" w:hAnsiTheme="minorHAnsi" w:cs="Times New Roman"/>
                <w:sz w:val="22"/>
                <w:szCs w:val="22"/>
              </w:rPr>
              <w:t xml:space="preserve"> community helper</w:t>
            </w:r>
          </w:p>
          <w:p w14:paraId="5DF7532B" w14:textId="77777777" w:rsidR="005B6B07" w:rsidRDefault="005B6B07" w:rsidP="005B6B07">
            <w:pPr>
              <w:pStyle w:val="ListParagraph"/>
              <w:numPr>
                <w:ilvl w:val="0"/>
                <w:numId w:val="20"/>
              </w:numPr>
              <w:rPr>
                <w:rFonts w:asciiTheme="minorHAnsi" w:hAnsiTheme="minorHAnsi" w:cs="Times New Roman"/>
                <w:sz w:val="22"/>
                <w:szCs w:val="22"/>
              </w:rPr>
            </w:pPr>
            <w:r w:rsidRPr="005B6B07">
              <w:rPr>
                <w:rFonts w:asciiTheme="minorHAnsi" w:hAnsiTheme="minorHAnsi" w:cs="Times New Roman"/>
                <w:sz w:val="22"/>
                <w:szCs w:val="22"/>
              </w:rPr>
              <w:t xml:space="preserve">explain </w:t>
            </w:r>
            <w:r>
              <w:rPr>
                <w:rFonts w:asciiTheme="minorHAnsi" w:hAnsiTheme="minorHAnsi" w:cs="Times New Roman"/>
                <w:sz w:val="22"/>
                <w:szCs w:val="22"/>
              </w:rPr>
              <w:t>the work done by this person</w:t>
            </w:r>
          </w:p>
          <w:p w14:paraId="3873BCBB" w14:textId="01751250" w:rsidR="00B107CF" w:rsidRPr="005B6B07" w:rsidRDefault="005B6B07" w:rsidP="005B6B07">
            <w:pPr>
              <w:pStyle w:val="ListParagraph"/>
              <w:numPr>
                <w:ilvl w:val="0"/>
                <w:numId w:val="20"/>
              </w:numPr>
              <w:rPr>
                <w:rFonts w:asciiTheme="minorHAnsi" w:hAnsiTheme="minorHAnsi" w:cs="Times New Roman"/>
                <w:sz w:val="22"/>
                <w:szCs w:val="22"/>
              </w:rPr>
            </w:pPr>
            <w:r>
              <w:rPr>
                <w:rFonts w:asciiTheme="minorHAnsi" w:hAnsiTheme="minorHAnsi" w:cs="Times New Roman"/>
                <w:sz w:val="22"/>
                <w:szCs w:val="22"/>
              </w:rPr>
              <w:t>explain w</w:t>
            </w:r>
            <w:r w:rsidRPr="005B6B07">
              <w:rPr>
                <w:rFonts w:asciiTheme="minorHAnsi" w:hAnsiTheme="minorHAnsi" w:cs="Times New Roman"/>
                <w:sz w:val="22"/>
                <w:szCs w:val="22"/>
              </w:rPr>
              <w:t>hy this work is important within the community</w:t>
            </w:r>
          </w:p>
          <w:p w14:paraId="207F7A03" w14:textId="77777777" w:rsidR="003B189E" w:rsidRDefault="003B189E" w:rsidP="00095B51">
            <w:pPr>
              <w:rPr>
                <w:rFonts w:asciiTheme="minorHAnsi" w:hAnsiTheme="minorHAnsi" w:cs="Times New Roman"/>
                <w:sz w:val="22"/>
                <w:szCs w:val="22"/>
              </w:rPr>
            </w:pPr>
          </w:p>
          <w:p w14:paraId="716E63E4" w14:textId="77777777" w:rsidR="005B6B07" w:rsidRDefault="005B6B07" w:rsidP="00095B51">
            <w:pPr>
              <w:rPr>
                <w:rFonts w:asciiTheme="minorHAnsi" w:hAnsiTheme="minorHAnsi" w:cs="Times New Roman"/>
                <w:sz w:val="22"/>
                <w:szCs w:val="22"/>
              </w:rPr>
            </w:pPr>
            <w:r>
              <w:rPr>
                <w:rFonts w:asciiTheme="minorHAnsi" w:hAnsiTheme="minorHAnsi" w:cs="Times New Roman"/>
                <w:sz w:val="22"/>
                <w:szCs w:val="22"/>
              </w:rPr>
              <w:t>Students will complete the student activity sheet:</w:t>
            </w:r>
          </w:p>
          <w:p w14:paraId="64C8DBEF" w14:textId="77777777" w:rsidR="005B6B07" w:rsidRDefault="005B6B07" w:rsidP="00095B51">
            <w:pPr>
              <w:rPr>
                <w:rFonts w:asciiTheme="minorHAnsi" w:hAnsiTheme="minorHAnsi" w:cs="Times New Roman"/>
                <w:sz w:val="22"/>
                <w:szCs w:val="22"/>
              </w:rPr>
            </w:pPr>
          </w:p>
          <w:p w14:paraId="1E0A1C49" w14:textId="77777777" w:rsidR="005B6B07" w:rsidRDefault="005B6B07" w:rsidP="00095B51">
            <w:pPr>
              <w:rPr>
                <w:rFonts w:asciiTheme="minorHAnsi" w:hAnsiTheme="minorHAnsi" w:cs="Times New Roman"/>
                <w:sz w:val="22"/>
                <w:szCs w:val="22"/>
              </w:rPr>
            </w:pPr>
            <w:bookmarkStart w:id="0" w:name="_Hlk32313151"/>
            <w:r>
              <w:rPr>
                <w:rFonts w:asciiTheme="minorHAnsi" w:hAnsiTheme="minorHAnsi" w:cs="Times New Roman"/>
                <w:sz w:val="22"/>
                <w:szCs w:val="22"/>
              </w:rPr>
              <w:t>My community helper was a _______________.</w:t>
            </w:r>
          </w:p>
          <w:p w14:paraId="6A76C32E" w14:textId="77777777" w:rsidR="005B6B07" w:rsidRDefault="005B6B07" w:rsidP="00095B51">
            <w:pPr>
              <w:rPr>
                <w:rFonts w:asciiTheme="minorHAnsi" w:hAnsiTheme="minorHAnsi" w:cs="Times New Roman"/>
                <w:sz w:val="22"/>
                <w:szCs w:val="22"/>
              </w:rPr>
            </w:pPr>
          </w:p>
          <w:p w14:paraId="5E582FF1" w14:textId="7ED9F254" w:rsidR="005B6B07" w:rsidRDefault="005B6B07" w:rsidP="00095B51">
            <w:pPr>
              <w:rPr>
                <w:rFonts w:asciiTheme="minorHAnsi" w:hAnsiTheme="minorHAnsi" w:cs="Times New Roman"/>
                <w:sz w:val="22"/>
                <w:szCs w:val="22"/>
              </w:rPr>
            </w:pPr>
            <w:r>
              <w:rPr>
                <w:rFonts w:asciiTheme="minorHAnsi" w:hAnsiTheme="minorHAnsi" w:cs="Times New Roman"/>
                <w:sz w:val="22"/>
                <w:szCs w:val="22"/>
              </w:rPr>
              <w:t>This person</w:t>
            </w:r>
            <w:r w:rsidR="00ED4621">
              <w:rPr>
                <w:rFonts w:asciiTheme="minorHAnsi" w:hAnsiTheme="minorHAnsi" w:cs="Times New Roman"/>
                <w:sz w:val="22"/>
                <w:szCs w:val="22"/>
              </w:rPr>
              <w:t xml:space="preserve"> works</w:t>
            </w:r>
            <w:r>
              <w:rPr>
                <w:rFonts w:asciiTheme="minorHAnsi" w:hAnsiTheme="minorHAnsi" w:cs="Times New Roman"/>
                <w:sz w:val="22"/>
                <w:szCs w:val="22"/>
              </w:rPr>
              <w:t xml:space="preserve">  ___________________________.</w:t>
            </w:r>
          </w:p>
          <w:p w14:paraId="00A1C2F1" w14:textId="77777777" w:rsidR="005B6B07" w:rsidRDefault="005B6B07" w:rsidP="00095B51">
            <w:pPr>
              <w:rPr>
                <w:rFonts w:asciiTheme="minorHAnsi" w:hAnsiTheme="minorHAnsi" w:cs="Times New Roman"/>
                <w:sz w:val="22"/>
                <w:szCs w:val="22"/>
              </w:rPr>
            </w:pPr>
          </w:p>
          <w:p w14:paraId="40DD8697" w14:textId="0A6E2FC2" w:rsidR="005B6B07" w:rsidRDefault="005B6B07" w:rsidP="00095B51">
            <w:pPr>
              <w:rPr>
                <w:rFonts w:asciiTheme="minorHAnsi" w:hAnsiTheme="minorHAnsi" w:cs="Times New Roman"/>
                <w:sz w:val="22"/>
                <w:szCs w:val="22"/>
              </w:rPr>
            </w:pPr>
            <w:r>
              <w:rPr>
                <w:rFonts w:asciiTheme="minorHAnsi" w:hAnsiTheme="minorHAnsi" w:cs="Times New Roman"/>
                <w:sz w:val="22"/>
                <w:szCs w:val="22"/>
              </w:rPr>
              <w:t>This</w:t>
            </w:r>
            <w:r w:rsidR="00ED4621">
              <w:rPr>
                <w:rFonts w:asciiTheme="minorHAnsi" w:hAnsiTheme="minorHAnsi" w:cs="Times New Roman"/>
                <w:sz w:val="22"/>
                <w:szCs w:val="22"/>
              </w:rPr>
              <w:t xml:space="preserve"> helper</w:t>
            </w:r>
            <w:r>
              <w:rPr>
                <w:rFonts w:asciiTheme="minorHAnsi" w:hAnsiTheme="minorHAnsi" w:cs="Times New Roman"/>
                <w:sz w:val="22"/>
                <w:szCs w:val="22"/>
              </w:rPr>
              <w:t xml:space="preserve"> is important to our community because _____________________________________________.</w:t>
            </w:r>
          </w:p>
          <w:p w14:paraId="2D149C95" w14:textId="77777777" w:rsidR="005B6B07" w:rsidRDefault="005B6B07" w:rsidP="00095B51">
            <w:pPr>
              <w:rPr>
                <w:rFonts w:asciiTheme="minorHAnsi" w:hAnsiTheme="minorHAnsi" w:cs="Times New Roman"/>
                <w:sz w:val="22"/>
                <w:szCs w:val="22"/>
              </w:rPr>
            </w:pPr>
          </w:p>
          <w:p w14:paraId="2BD983BC" w14:textId="77777777" w:rsidR="005B6B07" w:rsidRDefault="005B6B07" w:rsidP="00095B51">
            <w:pPr>
              <w:rPr>
                <w:rFonts w:asciiTheme="minorHAnsi" w:hAnsiTheme="minorHAnsi" w:cs="Times New Roman"/>
                <w:sz w:val="22"/>
                <w:szCs w:val="22"/>
              </w:rPr>
            </w:pPr>
            <w:r>
              <w:rPr>
                <w:rFonts w:asciiTheme="minorHAnsi" w:hAnsiTheme="minorHAnsi" w:cs="Times New Roman"/>
                <w:sz w:val="22"/>
                <w:szCs w:val="22"/>
              </w:rPr>
              <w:t>Here is a picture of my community helper working.</w:t>
            </w:r>
          </w:p>
          <w:bookmarkEnd w:id="0"/>
          <w:p w14:paraId="26D846C2" w14:textId="4FEC006F" w:rsidR="005B6B07" w:rsidRPr="005A1761" w:rsidRDefault="005B6B07" w:rsidP="00095B51">
            <w:pPr>
              <w:rPr>
                <w:rFonts w:asciiTheme="minorHAnsi" w:hAnsiTheme="minorHAnsi" w:cs="Times New Roman"/>
                <w:sz w:val="22"/>
                <w:szCs w:val="22"/>
              </w:rPr>
            </w:pPr>
          </w:p>
        </w:tc>
      </w:tr>
      <w:tr w:rsidR="003B189E" w:rsidRPr="003B189E" w14:paraId="34756BD0" w14:textId="77777777" w:rsidTr="0007203A">
        <w:trPr>
          <w:trHeight w:val="513"/>
        </w:trPr>
        <w:tc>
          <w:tcPr>
            <w:tcW w:w="3681" w:type="dxa"/>
          </w:tcPr>
          <w:p w14:paraId="5C0F389A"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1FEA9315" w14:textId="4C1C483C"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3AFEF540" w14:textId="77777777" w:rsidR="00FD1628" w:rsidRDefault="00FD1628" w:rsidP="00FD1628">
            <w:pPr>
              <w:pStyle w:val="ListParagraph"/>
              <w:rPr>
                <w:rFonts w:asciiTheme="minorHAnsi" w:hAnsiTheme="minorHAnsi" w:cs="Times New Roman"/>
                <w:sz w:val="22"/>
                <w:szCs w:val="22"/>
              </w:rPr>
            </w:pPr>
          </w:p>
          <w:p w14:paraId="78691B01" w14:textId="62503B47" w:rsidR="003B189E" w:rsidRDefault="00FD1628" w:rsidP="00FD1628">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 xml:space="preserve">Participate in the lesson </w:t>
            </w:r>
          </w:p>
          <w:p w14:paraId="47C5778D" w14:textId="73307903" w:rsidR="00FD1628" w:rsidRDefault="00FD1628" w:rsidP="00FD1628">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Work productively in pairs with a community helper puppet to take turns introducing the community helper and to explaining what this person does while at work</w:t>
            </w:r>
          </w:p>
          <w:p w14:paraId="65E5B5B5" w14:textId="415B9D2F" w:rsidR="00FD1628" w:rsidRDefault="00FD1628" w:rsidP="00FD1628">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 xml:space="preserve">Complete the student activity sheet individually </w:t>
            </w:r>
          </w:p>
          <w:p w14:paraId="72A9E8BE" w14:textId="52540F6C" w:rsidR="00FD1628" w:rsidRDefault="00FD1628" w:rsidP="00FD1628">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Participate in sharing the puppet role play and completed activity sheet at the table group</w:t>
            </w:r>
          </w:p>
          <w:p w14:paraId="385178F2" w14:textId="2EF8D6EE" w:rsidR="005A1761" w:rsidRPr="00FD1628" w:rsidRDefault="00FD1628" w:rsidP="00095B51">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Returning to a whole class situation where the class generates a collective response to the essential question</w:t>
            </w:r>
          </w:p>
          <w:p w14:paraId="35E53029" w14:textId="2283E0BD" w:rsidR="005A1761" w:rsidRPr="005A1761" w:rsidRDefault="005A1761" w:rsidP="00095B51">
            <w:pPr>
              <w:rPr>
                <w:rFonts w:asciiTheme="minorHAnsi" w:hAnsiTheme="minorHAnsi" w:cs="Times New Roman"/>
                <w:sz w:val="22"/>
                <w:szCs w:val="22"/>
              </w:rPr>
            </w:pPr>
          </w:p>
        </w:tc>
      </w:tr>
    </w:tbl>
    <w:p w14:paraId="12D90AA0" w14:textId="198C6314" w:rsidR="00C65254" w:rsidRPr="0007203A" w:rsidRDefault="00C65254" w:rsidP="0007203A">
      <w:pPr>
        <w:rPr>
          <w:rFonts w:asciiTheme="minorHAnsi" w:hAnsiTheme="minorHAnsi" w:cstheme="minorHAnsi"/>
          <w:sz w:val="22"/>
          <w:szCs w:val="22"/>
          <w:highlight w:val="black"/>
        </w:rPr>
      </w:pPr>
    </w:p>
    <w:p w14:paraId="32993B25" w14:textId="359840FF"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Default="0007203A" w:rsidP="004E7F5F">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1AC4FB8A" w14:textId="27152EBC" w:rsidR="0007203A" w:rsidRPr="0007203A" w:rsidRDefault="0007203A" w:rsidP="004E7F5F">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learning/behaviour difficulties or require enrichment?</w:t>
            </w:r>
          </w:p>
        </w:tc>
      </w:tr>
      <w:tr w:rsidR="0007203A" w:rsidRPr="003B189E" w14:paraId="6A075016"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
                <w:bCs/>
                <w:sz w:val="22"/>
                <w:szCs w:val="22"/>
              </w:rPr>
              <w:lastRenderedPageBreak/>
              <w:t xml:space="preserve"> </w:t>
            </w:r>
            <w:r w:rsidRPr="00E252F9">
              <w:rPr>
                <w:rFonts w:asciiTheme="minorHAnsi" w:hAnsiTheme="minorHAnsi"/>
                <w:bCs/>
                <w:sz w:val="22"/>
                <w:szCs w:val="22"/>
              </w:rPr>
              <w:t>Students need to/must do</w:t>
            </w:r>
          </w:p>
          <w:p w14:paraId="6EB63A05" w14:textId="77777777" w:rsidR="0007203A" w:rsidRPr="00E252F9" w:rsidRDefault="0007203A" w:rsidP="004E7F5F">
            <w:pPr>
              <w:tabs>
                <w:tab w:val="num" w:pos="720"/>
              </w:tabs>
              <w:rPr>
                <w:rFonts w:asciiTheme="minorHAnsi" w:hAnsiTheme="minorHAnsi"/>
                <w:bCs/>
                <w:sz w:val="22"/>
                <w:szCs w:val="22"/>
              </w:rPr>
            </w:pPr>
          </w:p>
          <w:p w14:paraId="6E736893" w14:textId="77777777" w:rsidR="00FD1628" w:rsidRDefault="00FD1628" w:rsidP="00FD1628">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 xml:space="preserve">Participate in the lesson </w:t>
            </w:r>
          </w:p>
          <w:p w14:paraId="5C7FC843" w14:textId="30114AE9" w:rsidR="00FD1628" w:rsidRDefault="00FD1628" w:rsidP="00FD1628">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Work productively in pairs with a community helper puppet to take turns introducing the community helper and to explaining what this person does while at work with support</w:t>
            </w:r>
          </w:p>
          <w:p w14:paraId="2D328BBB" w14:textId="5C1F4D01" w:rsidR="00FD1628" w:rsidRDefault="00FD1628" w:rsidP="00FD1628">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Complete the student activity sheet individually with support</w:t>
            </w:r>
          </w:p>
          <w:p w14:paraId="0727532A" w14:textId="77777777" w:rsidR="00FD1628" w:rsidRDefault="00FD1628" w:rsidP="00FD1628">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Participate in sharing the puppet role play and completed activity sheet at the table group</w:t>
            </w:r>
          </w:p>
          <w:p w14:paraId="0AAE17A7" w14:textId="77777777" w:rsidR="00FD1628" w:rsidRPr="00FD1628" w:rsidRDefault="00FD1628" w:rsidP="00FD1628">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Returning to a whole class situation where the class generates a collective response to the essential question</w:t>
            </w:r>
          </w:p>
          <w:p w14:paraId="51105094" w14:textId="77777777" w:rsidR="001C2DBC" w:rsidRPr="00E252F9" w:rsidRDefault="001C2DBC" w:rsidP="004E7F5F">
            <w:pPr>
              <w:tabs>
                <w:tab w:val="num" w:pos="720"/>
              </w:tabs>
              <w:rPr>
                <w:rFonts w:asciiTheme="minorHAnsi" w:hAnsiTheme="minorHAnsi"/>
                <w:bCs/>
                <w:sz w:val="22"/>
                <w:szCs w:val="22"/>
              </w:rPr>
            </w:pPr>
          </w:p>
          <w:p w14:paraId="6947329A" w14:textId="77777777" w:rsidR="0007203A" w:rsidRPr="00E252F9" w:rsidRDefault="0007203A" w:rsidP="004E7F5F">
            <w:pPr>
              <w:tabs>
                <w:tab w:val="num" w:pos="720"/>
              </w:tabs>
              <w:rPr>
                <w:rFonts w:asciiTheme="minorHAnsi" w:hAnsiTheme="minorHAnsi"/>
                <w:bCs/>
                <w:sz w:val="22"/>
                <w:szCs w:val="22"/>
              </w:rPr>
            </w:pPr>
          </w:p>
          <w:p w14:paraId="6B6D25A5" w14:textId="5561D5E8"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15E5248A" w14:textId="77777777" w:rsidR="0007203A" w:rsidRPr="00E252F9" w:rsidRDefault="0007203A" w:rsidP="004E7F5F">
            <w:pPr>
              <w:tabs>
                <w:tab w:val="num" w:pos="720"/>
              </w:tabs>
              <w:rPr>
                <w:rFonts w:asciiTheme="minorHAnsi" w:hAnsiTheme="minorHAnsi"/>
                <w:bCs/>
                <w:sz w:val="22"/>
                <w:szCs w:val="22"/>
              </w:rPr>
            </w:pPr>
          </w:p>
          <w:p w14:paraId="2273928E" w14:textId="77777777" w:rsidR="00FD1628" w:rsidRDefault="00FD1628" w:rsidP="00FD1628">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 xml:space="preserve">Participate in the lesson </w:t>
            </w:r>
          </w:p>
          <w:p w14:paraId="46CA171F" w14:textId="77777777" w:rsidR="00FD1628" w:rsidRDefault="00FD1628" w:rsidP="00FD1628">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Work productively in pairs with a community helper puppet to take turns introducing the community helper and to explaining what this person does while at work</w:t>
            </w:r>
          </w:p>
          <w:p w14:paraId="51E5C951" w14:textId="77777777" w:rsidR="00FD1628" w:rsidRDefault="00FD1628" w:rsidP="00FD1628">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 xml:space="preserve">Complete the student activity sheet individually </w:t>
            </w:r>
          </w:p>
          <w:p w14:paraId="77690615" w14:textId="77777777" w:rsidR="00FD1628" w:rsidRDefault="00FD1628" w:rsidP="00FD1628">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Participate in sharing the puppet role play and completed activity sheet at the table group</w:t>
            </w:r>
          </w:p>
          <w:p w14:paraId="131B55C8" w14:textId="77777777" w:rsidR="00FD1628" w:rsidRPr="00FD1628" w:rsidRDefault="00FD1628" w:rsidP="00FD1628">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Returning to a whole class situation where the class generates a collective response to the essential question</w:t>
            </w:r>
          </w:p>
          <w:p w14:paraId="12B78FE9" w14:textId="77777777" w:rsidR="0007203A" w:rsidRPr="00E252F9" w:rsidRDefault="0007203A" w:rsidP="004E7F5F">
            <w:pPr>
              <w:tabs>
                <w:tab w:val="num" w:pos="720"/>
              </w:tabs>
              <w:rPr>
                <w:rFonts w:asciiTheme="minorHAnsi" w:hAnsiTheme="minorHAnsi"/>
                <w:bCs/>
                <w:sz w:val="22"/>
                <w:szCs w:val="22"/>
              </w:rPr>
            </w:pPr>
          </w:p>
          <w:p w14:paraId="6434E58E" w14:textId="79F00C4A" w:rsidR="005A1761" w:rsidRPr="00E252F9" w:rsidRDefault="005A1761" w:rsidP="004E7F5F">
            <w:pPr>
              <w:tabs>
                <w:tab w:val="num" w:pos="720"/>
              </w:tabs>
              <w:rPr>
                <w:rFonts w:asciiTheme="minorHAnsi" w:hAnsiTheme="minorHAnsi"/>
                <w:bCs/>
                <w:sz w:val="22"/>
                <w:szCs w:val="22"/>
              </w:rPr>
            </w:pPr>
          </w:p>
          <w:p w14:paraId="47523C92" w14:textId="77777777" w:rsidR="001C2DBC" w:rsidRPr="00E252F9" w:rsidRDefault="001C2DBC" w:rsidP="004E7F5F">
            <w:pPr>
              <w:tabs>
                <w:tab w:val="num" w:pos="720"/>
              </w:tabs>
              <w:rPr>
                <w:rFonts w:asciiTheme="minorHAnsi" w:hAnsiTheme="minorHAnsi"/>
                <w:bCs/>
                <w:sz w:val="22"/>
                <w:szCs w:val="22"/>
              </w:rPr>
            </w:pPr>
          </w:p>
          <w:p w14:paraId="4CDA5ED1" w14:textId="77777777" w:rsidR="0007203A" w:rsidRPr="00E252F9" w:rsidRDefault="0007203A" w:rsidP="004E7F5F">
            <w:pPr>
              <w:tabs>
                <w:tab w:val="num" w:pos="720"/>
              </w:tabs>
              <w:rPr>
                <w:rFonts w:asciiTheme="minorHAnsi" w:hAnsiTheme="minorHAnsi"/>
                <w:bCs/>
                <w:sz w:val="22"/>
                <w:szCs w:val="22"/>
              </w:rPr>
            </w:pPr>
          </w:p>
          <w:p w14:paraId="707461A6"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1F5AB63E" w14:textId="760E309A" w:rsidR="005A1761" w:rsidRPr="00E252F9" w:rsidRDefault="005A1761" w:rsidP="004E7F5F">
            <w:pPr>
              <w:tabs>
                <w:tab w:val="num" w:pos="720"/>
              </w:tabs>
              <w:rPr>
                <w:rFonts w:asciiTheme="minorHAnsi" w:hAnsiTheme="minorHAnsi"/>
                <w:bCs/>
                <w:sz w:val="22"/>
                <w:szCs w:val="22"/>
              </w:rPr>
            </w:pPr>
          </w:p>
          <w:p w14:paraId="1AB6A0C4" w14:textId="77777777" w:rsidR="00FD1628" w:rsidRDefault="00FD1628" w:rsidP="00FD1628">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 xml:space="preserve">Participate in the lesson </w:t>
            </w:r>
          </w:p>
          <w:p w14:paraId="6B424123" w14:textId="3E0C78DC" w:rsidR="00FD1628" w:rsidRDefault="00FD1628" w:rsidP="00FD1628">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Work productively in pairs with a community helper puppet to take turns introducing the community helper and to explaining what this person does while at work</w:t>
            </w:r>
          </w:p>
          <w:p w14:paraId="7F85693C" w14:textId="3154E328" w:rsidR="00FD1628" w:rsidRDefault="00FD1628" w:rsidP="00FD1628">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Choose to illustrate another community helper at work</w:t>
            </w:r>
          </w:p>
          <w:p w14:paraId="67C9D5EC" w14:textId="77777777" w:rsidR="00FD1628" w:rsidRDefault="00FD1628" w:rsidP="00FD1628">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 xml:space="preserve">Complete the student activity sheet individually </w:t>
            </w:r>
          </w:p>
          <w:p w14:paraId="4520A277" w14:textId="77777777" w:rsidR="00FD1628" w:rsidRDefault="00FD1628" w:rsidP="00FD1628">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Participate in sharing the puppet role play and completed activity sheet at the table group</w:t>
            </w:r>
          </w:p>
          <w:p w14:paraId="10058002" w14:textId="77777777" w:rsidR="00FD1628" w:rsidRPr="00FD1628" w:rsidRDefault="00FD1628" w:rsidP="00FD1628">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Returning to a whole class situation where the class generates a collective response to the essential question</w:t>
            </w:r>
          </w:p>
          <w:p w14:paraId="4EE313DE" w14:textId="77777777" w:rsidR="0007203A" w:rsidRPr="00E252F9" w:rsidRDefault="0007203A" w:rsidP="004E7F5F">
            <w:pPr>
              <w:tabs>
                <w:tab w:val="num" w:pos="720"/>
              </w:tabs>
              <w:rPr>
                <w:rFonts w:asciiTheme="minorHAnsi" w:hAnsiTheme="minorHAnsi"/>
                <w:bCs/>
                <w:sz w:val="22"/>
                <w:szCs w:val="22"/>
              </w:rPr>
            </w:pPr>
          </w:p>
          <w:p w14:paraId="787E17FE" w14:textId="455BDD2F"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7D401A12" w14:textId="608C5DDF"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6C792C2E" w14:textId="308253E3"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55D39184" w14:textId="77777777" w:rsidR="00C65254" w:rsidRPr="003B189E" w:rsidRDefault="00C65254" w:rsidP="00ED649E">
      <w:pPr>
        <w:spacing w:before="120"/>
        <w:rPr>
          <w:rFonts w:asciiTheme="minorHAnsi" w:hAnsiTheme="minorHAnsi"/>
          <w:b/>
          <w:bCs/>
        </w:rPr>
      </w:pPr>
    </w:p>
    <w:p w14:paraId="160CBBCB" w14:textId="7239034A"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7688146" w14:textId="77777777" w:rsidTr="00ED649E">
        <w:tc>
          <w:tcPr>
            <w:tcW w:w="10908" w:type="dxa"/>
          </w:tcPr>
          <w:p w14:paraId="4CB703D4" w14:textId="77777777" w:rsidR="00FD1628" w:rsidRDefault="00FD1628" w:rsidP="00FD1628">
            <w:pPr>
              <w:rPr>
                <w:rFonts w:asciiTheme="minorHAnsi" w:hAnsiTheme="minorHAnsi"/>
                <w:sz w:val="22"/>
                <w:szCs w:val="22"/>
              </w:rPr>
            </w:pPr>
          </w:p>
          <w:p w14:paraId="0D5A4B19" w14:textId="15DCA51D" w:rsidR="00FD1628" w:rsidRDefault="00FD1628" w:rsidP="00FD1628">
            <w:pPr>
              <w:rPr>
                <w:rFonts w:asciiTheme="minorHAnsi" w:hAnsiTheme="minorHAnsi"/>
                <w:sz w:val="22"/>
                <w:szCs w:val="22"/>
              </w:rPr>
            </w:pPr>
            <w:r>
              <w:rPr>
                <w:rFonts w:asciiTheme="minorHAnsi" w:hAnsiTheme="minorHAnsi"/>
                <w:sz w:val="22"/>
                <w:szCs w:val="22"/>
              </w:rPr>
              <w:t>BC Grade 1 Curriculum – Social Studies</w:t>
            </w:r>
          </w:p>
          <w:p w14:paraId="5BFFC0EB" w14:textId="77777777" w:rsidR="00FD1628" w:rsidRDefault="00FD1628" w:rsidP="00FD1628">
            <w:pPr>
              <w:rPr>
                <w:rFonts w:asciiTheme="minorHAnsi" w:hAnsiTheme="minorHAnsi"/>
                <w:sz w:val="22"/>
                <w:szCs w:val="22"/>
              </w:rPr>
            </w:pPr>
            <w:r>
              <w:rPr>
                <w:rFonts w:asciiTheme="minorHAnsi" w:hAnsiTheme="minorHAnsi"/>
                <w:sz w:val="22"/>
                <w:szCs w:val="22"/>
              </w:rPr>
              <w:t>BC Grade 1 Curriculum – Career Education</w:t>
            </w:r>
          </w:p>
          <w:p w14:paraId="7D98D21B" w14:textId="77777777" w:rsidR="00FD1628" w:rsidRDefault="00FD1628" w:rsidP="00FD1628">
            <w:pPr>
              <w:rPr>
                <w:rFonts w:asciiTheme="minorHAnsi" w:hAnsiTheme="minorHAnsi"/>
                <w:sz w:val="22"/>
                <w:szCs w:val="22"/>
              </w:rPr>
            </w:pPr>
            <w:r w:rsidRPr="00F81E8A">
              <w:rPr>
                <w:rFonts w:asciiTheme="minorHAnsi" w:hAnsiTheme="minorHAnsi"/>
                <w:b/>
                <w:bCs/>
                <w:i/>
                <w:iCs/>
                <w:sz w:val="22"/>
                <w:szCs w:val="22"/>
              </w:rPr>
              <w:t>Helpers in My Community</w:t>
            </w:r>
            <w:r>
              <w:rPr>
                <w:rFonts w:asciiTheme="minorHAnsi" w:hAnsiTheme="minorHAnsi"/>
                <w:i/>
                <w:iCs/>
                <w:sz w:val="22"/>
                <w:szCs w:val="22"/>
              </w:rPr>
              <w:t xml:space="preserve">, </w:t>
            </w:r>
            <w:r>
              <w:rPr>
                <w:rFonts w:asciiTheme="minorHAnsi" w:hAnsiTheme="minorHAnsi"/>
                <w:sz w:val="22"/>
                <w:szCs w:val="22"/>
              </w:rPr>
              <w:t>by Bobby Kalman, published by Crabtree Publishing Company, 2010</w:t>
            </w:r>
          </w:p>
          <w:p w14:paraId="018D14F8" w14:textId="3EDC93E4" w:rsidR="00DB68F1" w:rsidRDefault="00FD1628" w:rsidP="00FD1628">
            <w:pPr>
              <w:rPr>
                <w:rFonts w:asciiTheme="minorHAnsi" w:hAnsiTheme="minorHAnsi"/>
                <w:sz w:val="22"/>
                <w:szCs w:val="22"/>
              </w:rPr>
            </w:pPr>
            <w:r>
              <w:rPr>
                <w:rFonts w:asciiTheme="minorHAnsi" w:hAnsiTheme="minorHAnsi"/>
                <w:sz w:val="22"/>
                <w:szCs w:val="22"/>
              </w:rPr>
              <w:t xml:space="preserve">Prince George Public Library Story Kit – </w:t>
            </w:r>
            <w:r w:rsidRPr="00F81E8A">
              <w:rPr>
                <w:rFonts w:asciiTheme="minorHAnsi" w:hAnsiTheme="minorHAnsi"/>
                <w:b/>
                <w:bCs/>
                <w:i/>
                <w:iCs/>
                <w:sz w:val="22"/>
                <w:szCs w:val="22"/>
              </w:rPr>
              <w:t>Community Helpers</w:t>
            </w:r>
            <w:r>
              <w:rPr>
                <w:rFonts w:asciiTheme="minorHAnsi" w:hAnsiTheme="minorHAnsi"/>
                <w:b/>
                <w:bCs/>
                <w:i/>
                <w:iCs/>
                <w:sz w:val="22"/>
                <w:szCs w:val="22"/>
              </w:rPr>
              <w:t xml:space="preserve"> </w:t>
            </w:r>
            <w:r>
              <w:rPr>
                <w:rFonts w:asciiTheme="minorHAnsi" w:hAnsiTheme="minorHAnsi"/>
                <w:sz w:val="22"/>
                <w:szCs w:val="22"/>
              </w:rPr>
              <w:t>set of puppets</w:t>
            </w:r>
          </w:p>
          <w:p w14:paraId="2F225F88" w14:textId="0760DA6A" w:rsidR="00FD1628" w:rsidRDefault="00FD1628" w:rsidP="00FD1628">
            <w:pPr>
              <w:rPr>
                <w:rFonts w:asciiTheme="minorHAnsi" w:hAnsiTheme="minorHAnsi"/>
                <w:sz w:val="22"/>
                <w:szCs w:val="22"/>
              </w:rPr>
            </w:pPr>
            <w:r>
              <w:rPr>
                <w:rFonts w:asciiTheme="minorHAnsi" w:hAnsiTheme="minorHAnsi"/>
                <w:sz w:val="22"/>
                <w:szCs w:val="22"/>
              </w:rPr>
              <w:t>Student activity sheets</w:t>
            </w:r>
          </w:p>
          <w:p w14:paraId="69A6DB31" w14:textId="382A4747" w:rsidR="001C2DBC" w:rsidRDefault="00FD1628" w:rsidP="00095B51">
            <w:pPr>
              <w:rPr>
                <w:rFonts w:asciiTheme="minorHAnsi" w:hAnsiTheme="minorHAnsi"/>
                <w:sz w:val="22"/>
                <w:szCs w:val="22"/>
              </w:rPr>
            </w:pPr>
            <w:r>
              <w:rPr>
                <w:rFonts w:asciiTheme="minorHAnsi" w:hAnsiTheme="minorHAnsi"/>
                <w:sz w:val="22"/>
                <w:szCs w:val="22"/>
              </w:rPr>
              <w:t>Charts</w:t>
            </w:r>
            <w:r w:rsidR="006A1266">
              <w:rPr>
                <w:rFonts w:asciiTheme="minorHAnsi" w:hAnsiTheme="minorHAnsi"/>
                <w:sz w:val="22"/>
                <w:szCs w:val="22"/>
              </w:rPr>
              <w:t xml:space="preserve"> for Essential question/ sorting puppets/ listing community helpers</w:t>
            </w:r>
          </w:p>
          <w:p w14:paraId="48FD45C9" w14:textId="423EF350" w:rsidR="006A1266" w:rsidRDefault="006A1266" w:rsidP="00095B51">
            <w:pPr>
              <w:rPr>
                <w:rFonts w:asciiTheme="minorHAnsi" w:hAnsiTheme="minorHAnsi"/>
                <w:sz w:val="22"/>
                <w:szCs w:val="22"/>
              </w:rPr>
            </w:pPr>
            <w:r>
              <w:rPr>
                <w:rFonts w:asciiTheme="minorHAnsi" w:hAnsiTheme="minorHAnsi"/>
                <w:sz w:val="22"/>
                <w:szCs w:val="22"/>
              </w:rPr>
              <w:t>Student materials, pencils, crayons</w:t>
            </w:r>
          </w:p>
          <w:p w14:paraId="1C586D5E" w14:textId="642B836F" w:rsidR="00DB68F1" w:rsidRPr="006A1266" w:rsidRDefault="006A1266" w:rsidP="00672217">
            <w:pPr>
              <w:rPr>
                <w:rFonts w:asciiTheme="minorHAnsi" w:hAnsiTheme="minorHAnsi"/>
                <w:sz w:val="22"/>
                <w:szCs w:val="22"/>
              </w:rPr>
            </w:pPr>
            <w:r>
              <w:rPr>
                <w:rFonts w:asciiTheme="minorHAnsi" w:hAnsiTheme="minorHAnsi"/>
                <w:sz w:val="22"/>
                <w:szCs w:val="22"/>
              </w:rPr>
              <w:t>Extra paper</w:t>
            </w:r>
          </w:p>
        </w:tc>
      </w:tr>
    </w:tbl>
    <w:p w14:paraId="6CD2C4C6" w14:textId="77777777" w:rsidR="006A1266" w:rsidRDefault="006A1266" w:rsidP="00E160B2">
      <w:pPr>
        <w:spacing w:before="120"/>
        <w:rPr>
          <w:rFonts w:asciiTheme="minorHAnsi" w:hAnsiTheme="minorHAnsi" w:cs="Times New Roman"/>
          <w:b/>
          <w:bCs/>
          <w:sz w:val="22"/>
          <w:szCs w:val="22"/>
        </w:rPr>
      </w:pPr>
    </w:p>
    <w:p w14:paraId="0CDB80B7" w14:textId="40435EB7" w:rsid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p w14:paraId="73957AC7" w14:textId="77777777" w:rsidR="006A1266" w:rsidRPr="00496CC2" w:rsidRDefault="006A1266" w:rsidP="00E160B2">
      <w:pPr>
        <w:spacing w:before="120"/>
        <w:rPr>
          <w:rFonts w:asciiTheme="minorHAnsi" w:hAnsiTheme="minorHAnsi" w:cs="Times New Roman"/>
          <w:bCs/>
          <w:i/>
          <w:sz w:val="22"/>
          <w:szCs w:val="22"/>
        </w:rPr>
      </w:pPr>
    </w:p>
    <w:tbl>
      <w:tblPr>
        <w:tblStyle w:val="TableGrid"/>
        <w:tblW w:w="0" w:type="auto"/>
        <w:tblLook w:val="04A0" w:firstRow="1" w:lastRow="0" w:firstColumn="1" w:lastColumn="0" w:noHBand="0" w:noVBand="1"/>
      </w:tblPr>
      <w:tblGrid>
        <w:gridCol w:w="10790"/>
      </w:tblGrid>
      <w:tr w:rsidR="00496CC2" w14:paraId="17480616" w14:textId="77777777" w:rsidTr="00496CC2">
        <w:tc>
          <w:tcPr>
            <w:tcW w:w="10790" w:type="dxa"/>
          </w:tcPr>
          <w:p w14:paraId="7562F83A" w14:textId="77777777" w:rsidR="00496CC2" w:rsidRDefault="006A1266" w:rsidP="006A1266">
            <w:pPr>
              <w:pStyle w:val="ListParagraph"/>
              <w:numPr>
                <w:ilvl w:val="0"/>
                <w:numId w:val="18"/>
              </w:numPr>
              <w:rPr>
                <w:rFonts w:asciiTheme="minorHAnsi" w:hAnsiTheme="minorHAnsi" w:cs="Times New Roman"/>
                <w:sz w:val="22"/>
                <w:szCs w:val="22"/>
              </w:rPr>
            </w:pPr>
            <w:r>
              <w:rPr>
                <w:rFonts w:asciiTheme="minorHAnsi" w:hAnsiTheme="minorHAnsi" w:cs="Times New Roman"/>
                <w:sz w:val="22"/>
                <w:szCs w:val="22"/>
              </w:rPr>
              <w:t>Consider transitions from carpet to tables, students working in pairs with puppets, table groups discussions and a return to a whole class setting to generate a response to the essential question</w:t>
            </w:r>
          </w:p>
          <w:p w14:paraId="283E6E36" w14:textId="77777777" w:rsidR="006A1266" w:rsidRDefault="006A1266" w:rsidP="006A1266">
            <w:pPr>
              <w:pStyle w:val="ListParagraph"/>
              <w:numPr>
                <w:ilvl w:val="0"/>
                <w:numId w:val="18"/>
              </w:numPr>
              <w:rPr>
                <w:rFonts w:asciiTheme="minorHAnsi" w:hAnsiTheme="minorHAnsi" w:cs="Times New Roman"/>
                <w:sz w:val="22"/>
                <w:szCs w:val="22"/>
              </w:rPr>
            </w:pPr>
            <w:r>
              <w:rPr>
                <w:rFonts w:asciiTheme="minorHAnsi" w:hAnsiTheme="minorHAnsi" w:cs="Times New Roman"/>
                <w:sz w:val="22"/>
                <w:szCs w:val="22"/>
              </w:rPr>
              <w:t>Consider distribution of puppets</w:t>
            </w:r>
          </w:p>
          <w:p w14:paraId="297CA402" w14:textId="77777777" w:rsidR="006A1266" w:rsidRDefault="006A1266" w:rsidP="006A1266">
            <w:pPr>
              <w:pStyle w:val="ListParagraph"/>
              <w:numPr>
                <w:ilvl w:val="0"/>
                <w:numId w:val="18"/>
              </w:numPr>
              <w:rPr>
                <w:rFonts w:asciiTheme="minorHAnsi" w:hAnsiTheme="minorHAnsi" w:cs="Times New Roman"/>
                <w:sz w:val="22"/>
                <w:szCs w:val="22"/>
              </w:rPr>
            </w:pPr>
            <w:r>
              <w:rPr>
                <w:rFonts w:asciiTheme="minorHAnsi" w:hAnsiTheme="minorHAnsi" w:cs="Times New Roman"/>
                <w:sz w:val="22"/>
                <w:szCs w:val="22"/>
              </w:rPr>
              <w:t>Consider distribution of student activity sheets</w:t>
            </w:r>
          </w:p>
          <w:p w14:paraId="1DA32826" w14:textId="426E2B6F" w:rsidR="006A1266" w:rsidRPr="006A1266" w:rsidRDefault="006A1266" w:rsidP="006A1266">
            <w:pPr>
              <w:pStyle w:val="ListParagraph"/>
              <w:numPr>
                <w:ilvl w:val="0"/>
                <w:numId w:val="18"/>
              </w:numPr>
              <w:rPr>
                <w:rFonts w:asciiTheme="minorHAnsi" w:hAnsiTheme="minorHAnsi" w:cs="Times New Roman"/>
                <w:sz w:val="22"/>
                <w:szCs w:val="22"/>
              </w:rPr>
            </w:pPr>
            <w:r>
              <w:rPr>
                <w:rFonts w:asciiTheme="minorHAnsi" w:hAnsiTheme="minorHAnsi" w:cs="Times New Roman"/>
                <w:sz w:val="22"/>
                <w:szCs w:val="22"/>
              </w:rPr>
              <w:t>Collection of puppets and completed activity sheets</w:t>
            </w:r>
          </w:p>
        </w:tc>
      </w:tr>
    </w:tbl>
    <w:p w14:paraId="36A045C6" w14:textId="41C96D6E" w:rsidR="00E160B2" w:rsidRPr="00E160B2" w:rsidRDefault="00E160B2" w:rsidP="00E160B2">
      <w:pPr>
        <w:rPr>
          <w:rFonts w:asciiTheme="minorHAnsi" w:hAnsiTheme="minorHAnsi" w:cs="Times New Roman"/>
          <w:bdr w:val="single" w:sz="4" w:space="0" w:color="auto"/>
        </w:rPr>
      </w:pPr>
    </w:p>
    <w:p w14:paraId="4F3410E7" w14:textId="651756AF"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lastRenderedPageBreak/>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6733493D" w14:textId="77777777" w:rsidTr="00A0640C">
        <w:tc>
          <w:tcPr>
            <w:tcW w:w="9889" w:type="dxa"/>
            <w:gridSpan w:val="2"/>
            <w:tcBorders>
              <w:top w:val="nil"/>
              <w:left w:val="nil"/>
              <w:bottom w:val="single" w:sz="4" w:space="0" w:color="auto"/>
              <w:right w:val="nil"/>
            </w:tcBorders>
          </w:tcPr>
          <w:p w14:paraId="1B7949C8"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104BA9" w14:textId="1BA14C30" w:rsidR="00060B94" w:rsidRPr="003B189E" w:rsidRDefault="00060B94" w:rsidP="00060B94">
            <w:pPr>
              <w:pStyle w:val="Heading1"/>
              <w:spacing w:before="0"/>
              <w:jc w:val="center"/>
              <w:rPr>
                <w:rFonts w:asciiTheme="minorHAnsi" w:hAnsiTheme="minorHAnsi"/>
                <w:sz w:val="24"/>
              </w:rPr>
            </w:pPr>
          </w:p>
        </w:tc>
      </w:tr>
      <w:tr w:rsidR="00A0640C" w:rsidRPr="003B189E" w14:paraId="754B0A7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0EE73AB"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256C4594" w14:textId="38ECA0C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2DEEB042" w14:textId="77777777" w:rsidTr="00A0640C">
        <w:trPr>
          <w:trHeight w:val="1853"/>
        </w:trPr>
        <w:tc>
          <w:tcPr>
            <w:tcW w:w="4944" w:type="dxa"/>
            <w:tcBorders>
              <w:top w:val="single" w:sz="4" w:space="0" w:color="auto"/>
              <w:bottom w:val="single" w:sz="4" w:space="0" w:color="auto"/>
            </w:tcBorders>
          </w:tcPr>
          <w:p w14:paraId="776E3626" w14:textId="3E52BFFD" w:rsidR="00874C93"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14:paraId="079C3570" w14:textId="77777777" w:rsidR="006A1266" w:rsidRDefault="006A1266" w:rsidP="00874C93">
            <w:pPr>
              <w:rPr>
                <w:rFonts w:asciiTheme="minorHAnsi" w:hAnsiTheme="minorHAnsi"/>
                <w:b/>
                <w:bCs/>
                <w:sz w:val="22"/>
                <w:szCs w:val="22"/>
              </w:rPr>
            </w:pPr>
          </w:p>
          <w:p w14:paraId="21D8AEDD" w14:textId="3DA39194" w:rsidR="005A1761" w:rsidRDefault="006A1266" w:rsidP="006A1266">
            <w:pPr>
              <w:pStyle w:val="ListParagraph"/>
              <w:numPr>
                <w:ilvl w:val="0"/>
                <w:numId w:val="22"/>
              </w:numPr>
              <w:rPr>
                <w:rFonts w:asciiTheme="minorHAnsi" w:hAnsiTheme="minorHAnsi"/>
                <w:sz w:val="22"/>
                <w:szCs w:val="22"/>
              </w:rPr>
            </w:pPr>
            <w:r>
              <w:rPr>
                <w:rFonts w:asciiTheme="minorHAnsi" w:hAnsiTheme="minorHAnsi"/>
                <w:sz w:val="22"/>
                <w:szCs w:val="22"/>
              </w:rPr>
              <w:t>Invite children to join him on the carpet</w:t>
            </w:r>
          </w:p>
          <w:p w14:paraId="4714BB20" w14:textId="77777777" w:rsidR="00447767" w:rsidRDefault="00447767" w:rsidP="00447767">
            <w:pPr>
              <w:pStyle w:val="ListParagraph"/>
              <w:rPr>
                <w:rFonts w:asciiTheme="minorHAnsi" w:hAnsiTheme="minorHAnsi"/>
                <w:sz w:val="22"/>
                <w:szCs w:val="22"/>
              </w:rPr>
            </w:pPr>
          </w:p>
          <w:p w14:paraId="5CFA16CE" w14:textId="5695D839" w:rsidR="006A1266" w:rsidRDefault="006A1266" w:rsidP="006A1266">
            <w:pPr>
              <w:pStyle w:val="ListParagraph"/>
              <w:numPr>
                <w:ilvl w:val="0"/>
                <w:numId w:val="22"/>
              </w:numPr>
              <w:rPr>
                <w:rFonts w:asciiTheme="minorHAnsi" w:hAnsiTheme="minorHAnsi"/>
                <w:sz w:val="22"/>
                <w:szCs w:val="22"/>
              </w:rPr>
            </w:pPr>
            <w:r>
              <w:rPr>
                <w:rFonts w:asciiTheme="minorHAnsi" w:hAnsiTheme="minorHAnsi"/>
                <w:sz w:val="22"/>
                <w:szCs w:val="22"/>
              </w:rPr>
              <w:t>Explain that today we are going to be discovering an answer to this question</w:t>
            </w:r>
          </w:p>
          <w:p w14:paraId="4D94F712" w14:textId="77777777" w:rsidR="00447767" w:rsidRDefault="00447767" w:rsidP="00447767">
            <w:pPr>
              <w:pStyle w:val="ListParagraph"/>
              <w:rPr>
                <w:rFonts w:asciiTheme="minorHAnsi" w:hAnsiTheme="minorHAnsi"/>
                <w:sz w:val="22"/>
                <w:szCs w:val="22"/>
              </w:rPr>
            </w:pPr>
          </w:p>
          <w:p w14:paraId="388C262F" w14:textId="66D74ABF" w:rsidR="006A1266" w:rsidRDefault="006A1266" w:rsidP="006A1266">
            <w:pPr>
              <w:pStyle w:val="ListParagraph"/>
              <w:numPr>
                <w:ilvl w:val="0"/>
                <w:numId w:val="22"/>
              </w:numPr>
              <w:rPr>
                <w:rFonts w:asciiTheme="minorHAnsi" w:hAnsiTheme="minorHAnsi"/>
                <w:sz w:val="22"/>
                <w:szCs w:val="22"/>
              </w:rPr>
            </w:pPr>
            <w:r>
              <w:rPr>
                <w:rFonts w:asciiTheme="minorHAnsi" w:hAnsiTheme="minorHAnsi"/>
                <w:sz w:val="22"/>
                <w:szCs w:val="22"/>
              </w:rPr>
              <w:t>Display question and read it to the class</w:t>
            </w:r>
          </w:p>
          <w:p w14:paraId="6C5B8017" w14:textId="77777777" w:rsidR="00447767" w:rsidRPr="00447767" w:rsidRDefault="00447767" w:rsidP="00447767">
            <w:pPr>
              <w:rPr>
                <w:rFonts w:asciiTheme="minorHAnsi" w:hAnsiTheme="minorHAnsi"/>
                <w:sz w:val="22"/>
                <w:szCs w:val="22"/>
              </w:rPr>
            </w:pPr>
          </w:p>
          <w:p w14:paraId="15506D06" w14:textId="6362423F" w:rsidR="006A1266" w:rsidRDefault="006A1266" w:rsidP="006A1266">
            <w:pPr>
              <w:pStyle w:val="ListParagraph"/>
              <w:numPr>
                <w:ilvl w:val="0"/>
                <w:numId w:val="22"/>
              </w:numPr>
              <w:rPr>
                <w:rFonts w:asciiTheme="minorHAnsi" w:hAnsiTheme="minorHAnsi"/>
                <w:sz w:val="22"/>
                <w:szCs w:val="22"/>
              </w:rPr>
            </w:pPr>
            <w:r>
              <w:rPr>
                <w:rFonts w:asciiTheme="minorHAnsi" w:hAnsiTheme="minorHAnsi"/>
                <w:sz w:val="22"/>
                <w:szCs w:val="22"/>
              </w:rPr>
              <w:t>Invite students to read it a second time with him</w:t>
            </w:r>
          </w:p>
          <w:p w14:paraId="4B946505" w14:textId="77777777" w:rsidR="00447767" w:rsidRPr="00447767" w:rsidRDefault="00447767" w:rsidP="00447767">
            <w:pPr>
              <w:rPr>
                <w:rFonts w:asciiTheme="minorHAnsi" w:hAnsiTheme="minorHAnsi"/>
                <w:sz w:val="22"/>
                <w:szCs w:val="22"/>
              </w:rPr>
            </w:pPr>
          </w:p>
          <w:p w14:paraId="6F1FE556" w14:textId="7FA60380" w:rsidR="005A1761" w:rsidRPr="006A1266" w:rsidRDefault="006A1266" w:rsidP="00874C93">
            <w:pPr>
              <w:pStyle w:val="ListParagraph"/>
              <w:numPr>
                <w:ilvl w:val="0"/>
                <w:numId w:val="22"/>
              </w:numPr>
              <w:rPr>
                <w:rFonts w:asciiTheme="minorHAnsi" w:hAnsiTheme="minorHAnsi"/>
                <w:sz w:val="22"/>
                <w:szCs w:val="22"/>
              </w:rPr>
            </w:pPr>
            <w:r>
              <w:rPr>
                <w:rFonts w:asciiTheme="minorHAnsi" w:hAnsiTheme="minorHAnsi"/>
                <w:sz w:val="22"/>
                <w:szCs w:val="22"/>
              </w:rPr>
              <w:t>Display Learning intention – By the end of this lesson we will be able to answer to this question</w:t>
            </w:r>
          </w:p>
          <w:p w14:paraId="39A436C8" w14:textId="667344B6" w:rsidR="005A1761" w:rsidRPr="005A1761" w:rsidRDefault="005A1761" w:rsidP="00874C93">
            <w:pPr>
              <w:rPr>
                <w:rFonts w:asciiTheme="minorHAnsi" w:hAnsiTheme="minorHAnsi"/>
                <w:sz w:val="22"/>
                <w:szCs w:val="22"/>
              </w:rPr>
            </w:pPr>
          </w:p>
        </w:tc>
        <w:tc>
          <w:tcPr>
            <w:tcW w:w="4945" w:type="dxa"/>
            <w:tcBorders>
              <w:top w:val="single" w:sz="4" w:space="0" w:color="auto"/>
              <w:bottom w:val="single" w:sz="4" w:space="0" w:color="auto"/>
            </w:tcBorders>
          </w:tcPr>
          <w:p w14:paraId="71E8D005" w14:textId="77777777" w:rsidR="00874C93" w:rsidRDefault="00874C93" w:rsidP="00874C93">
            <w:pPr>
              <w:rPr>
                <w:rFonts w:asciiTheme="minorHAnsi" w:hAnsiTheme="minorHAnsi"/>
                <w:sz w:val="22"/>
                <w:szCs w:val="22"/>
              </w:rPr>
            </w:pPr>
            <w:r w:rsidRPr="00496CC2">
              <w:rPr>
                <w:rFonts w:asciiTheme="minorHAnsi" w:hAnsiTheme="minorHAnsi"/>
                <w:b/>
                <w:bCs/>
                <w:sz w:val="22"/>
                <w:szCs w:val="22"/>
              </w:rPr>
              <w:t xml:space="preserve">Students will </w:t>
            </w:r>
          </w:p>
          <w:p w14:paraId="2605FFED" w14:textId="77777777" w:rsidR="00447767" w:rsidRDefault="00447767" w:rsidP="00874C93">
            <w:pPr>
              <w:rPr>
                <w:rFonts w:asciiTheme="minorHAnsi" w:hAnsiTheme="minorHAnsi"/>
                <w:sz w:val="22"/>
                <w:szCs w:val="22"/>
              </w:rPr>
            </w:pPr>
          </w:p>
          <w:p w14:paraId="22CD336D" w14:textId="77777777" w:rsidR="00447767" w:rsidRDefault="00447767" w:rsidP="00447767">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Join the teacher on the carpet</w:t>
            </w:r>
          </w:p>
          <w:p w14:paraId="30B2CE01" w14:textId="015B84BC" w:rsidR="00447767" w:rsidRDefault="00447767" w:rsidP="00447767">
            <w:pPr>
              <w:pStyle w:val="ListParagraph"/>
              <w:rPr>
                <w:rFonts w:asciiTheme="minorHAnsi" w:hAnsiTheme="minorHAnsi" w:cs="Times New Roman"/>
                <w:sz w:val="22"/>
                <w:szCs w:val="22"/>
              </w:rPr>
            </w:pPr>
          </w:p>
          <w:p w14:paraId="2EFFC610" w14:textId="255E1C45" w:rsidR="00447767" w:rsidRDefault="00447767" w:rsidP="00447767">
            <w:pPr>
              <w:pStyle w:val="ListParagraph"/>
              <w:rPr>
                <w:rFonts w:asciiTheme="minorHAnsi" w:hAnsiTheme="minorHAnsi" w:cs="Times New Roman"/>
                <w:sz w:val="22"/>
                <w:szCs w:val="22"/>
              </w:rPr>
            </w:pPr>
          </w:p>
          <w:p w14:paraId="266F5AD9" w14:textId="18FCF583" w:rsidR="00447767" w:rsidRDefault="00447767" w:rsidP="00447767">
            <w:pPr>
              <w:pStyle w:val="ListParagraph"/>
              <w:rPr>
                <w:rFonts w:asciiTheme="minorHAnsi" w:hAnsiTheme="minorHAnsi" w:cs="Times New Roman"/>
                <w:sz w:val="22"/>
                <w:szCs w:val="22"/>
              </w:rPr>
            </w:pPr>
          </w:p>
          <w:p w14:paraId="3B63670A" w14:textId="77777777" w:rsidR="00447767" w:rsidRDefault="00447767" w:rsidP="00447767">
            <w:pPr>
              <w:pStyle w:val="ListParagraph"/>
              <w:rPr>
                <w:rFonts w:asciiTheme="minorHAnsi" w:hAnsiTheme="minorHAnsi" w:cs="Times New Roman"/>
                <w:sz w:val="22"/>
                <w:szCs w:val="22"/>
              </w:rPr>
            </w:pPr>
          </w:p>
          <w:p w14:paraId="69FB679C" w14:textId="79585E15" w:rsidR="00447767" w:rsidRDefault="00447767" w:rsidP="00447767">
            <w:pPr>
              <w:pStyle w:val="ListParagraph"/>
              <w:rPr>
                <w:rFonts w:asciiTheme="minorHAnsi" w:hAnsiTheme="minorHAnsi" w:cs="Times New Roman"/>
                <w:sz w:val="22"/>
                <w:szCs w:val="22"/>
              </w:rPr>
            </w:pPr>
          </w:p>
          <w:p w14:paraId="4E1E4EAE" w14:textId="77777777" w:rsidR="00447767" w:rsidRDefault="00447767" w:rsidP="00447767">
            <w:pPr>
              <w:pStyle w:val="ListParagraph"/>
              <w:rPr>
                <w:rFonts w:asciiTheme="minorHAnsi" w:hAnsiTheme="minorHAnsi" w:cs="Times New Roman"/>
                <w:sz w:val="22"/>
                <w:szCs w:val="22"/>
              </w:rPr>
            </w:pPr>
          </w:p>
          <w:p w14:paraId="06C8BFB4" w14:textId="77777777" w:rsidR="00447767" w:rsidRDefault="00447767" w:rsidP="00447767">
            <w:pPr>
              <w:pStyle w:val="ListParagraph"/>
              <w:numPr>
                <w:ilvl w:val="0"/>
                <w:numId w:val="21"/>
              </w:numPr>
              <w:rPr>
                <w:rFonts w:asciiTheme="minorHAnsi" w:hAnsiTheme="minorHAnsi" w:cs="Times New Roman"/>
                <w:sz w:val="22"/>
                <w:szCs w:val="22"/>
              </w:rPr>
            </w:pPr>
            <w:r>
              <w:rPr>
                <w:rFonts w:asciiTheme="minorHAnsi" w:hAnsiTheme="minorHAnsi" w:cs="Times New Roman"/>
                <w:sz w:val="22"/>
                <w:szCs w:val="22"/>
              </w:rPr>
              <w:t>Read the question along with the teacher</w:t>
            </w:r>
          </w:p>
          <w:p w14:paraId="17BD85D2" w14:textId="79041CA1" w:rsidR="005A1761" w:rsidRDefault="005A1761" w:rsidP="00874C93">
            <w:pPr>
              <w:rPr>
                <w:rFonts w:asciiTheme="minorHAnsi" w:hAnsiTheme="minorHAnsi"/>
                <w:sz w:val="22"/>
                <w:szCs w:val="22"/>
              </w:rPr>
            </w:pPr>
          </w:p>
          <w:p w14:paraId="2DCB4EB7" w14:textId="6B9790A1" w:rsidR="001C2DBC" w:rsidRDefault="001C2DBC" w:rsidP="00874C93">
            <w:pPr>
              <w:rPr>
                <w:rFonts w:asciiTheme="minorHAnsi" w:hAnsiTheme="minorHAnsi"/>
                <w:sz w:val="22"/>
                <w:szCs w:val="22"/>
              </w:rPr>
            </w:pPr>
          </w:p>
          <w:p w14:paraId="30945BA3" w14:textId="468C4C77" w:rsidR="001C2DBC" w:rsidRDefault="001C2DBC" w:rsidP="00874C93">
            <w:pPr>
              <w:rPr>
                <w:rFonts w:asciiTheme="minorHAnsi" w:hAnsiTheme="minorHAnsi"/>
                <w:sz w:val="22"/>
                <w:szCs w:val="22"/>
              </w:rPr>
            </w:pPr>
          </w:p>
          <w:p w14:paraId="0F5E3951" w14:textId="2CC981DD" w:rsidR="001C2DBC" w:rsidRDefault="001C2DBC" w:rsidP="00874C93">
            <w:pPr>
              <w:rPr>
                <w:rFonts w:asciiTheme="minorHAnsi" w:hAnsiTheme="minorHAnsi"/>
                <w:sz w:val="22"/>
                <w:szCs w:val="22"/>
              </w:rPr>
            </w:pPr>
          </w:p>
          <w:p w14:paraId="4987BFEB" w14:textId="77777777" w:rsidR="001C2DBC" w:rsidRDefault="001C2DBC" w:rsidP="00874C93">
            <w:pPr>
              <w:rPr>
                <w:rFonts w:asciiTheme="minorHAnsi" w:hAnsiTheme="minorHAnsi"/>
                <w:sz w:val="22"/>
                <w:szCs w:val="22"/>
              </w:rPr>
            </w:pPr>
          </w:p>
          <w:p w14:paraId="3389918C" w14:textId="237F19AB" w:rsidR="005A1761" w:rsidRPr="005A1761" w:rsidRDefault="005A1761" w:rsidP="00874C93">
            <w:pPr>
              <w:rPr>
                <w:rFonts w:asciiTheme="minorHAnsi" w:hAnsiTheme="minorHAnsi"/>
                <w:sz w:val="22"/>
                <w:szCs w:val="22"/>
              </w:rPr>
            </w:pPr>
          </w:p>
        </w:tc>
        <w:tc>
          <w:tcPr>
            <w:tcW w:w="1019" w:type="dxa"/>
            <w:tcBorders>
              <w:top w:val="single" w:sz="4" w:space="0" w:color="auto"/>
            </w:tcBorders>
          </w:tcPr>
          <w:p w14:paraId="1E18D944" w14:textId="77777777" w:rsidR="00874C93" w:rsidRDefault="00874C93" w:rsidP="00095B51">
            <w:pPr>
              <w:rPr>
                <w:rFonts w:asciiTheme="minorHAnsi" w:hAnsiTheme="minorHAnsi" w:cs="Times New Roman"/>
              </w:rPr>
            </w:pPr>
          </w:p>
          <w:p w14:paraId="3FA166B9" w14:textId="03FA6B20" w:rsidR="00E03910" w:rsidRPr="003B189E" w:rsidRDefault="00E03910" w:rsidP="00095B51">
            <w:pPr>
              <w:rPr>
                <w:rFonts w:asciiTheme="minorHAnsi" w:hAnsiTheme="minorHAnsi" w:cs="Times New Roman"/>
              </w:rPr>
            </w:pPr>
            <w:r>
              <w:rPr>
                <w:rFonts w:asciiTheme="minorHAnsi" w:hAnsiTheme="minorHAnsi" w:cs="Times New Roman"/>
              </w:rPr>
              <w:t>5 minutes</w:t>
            </w:r>
          </w:p>
        </w:tc>
      </w:tr>
    </w:tbl>
    <w:p w14:paraId="5B02A8E6" w14:textId="3D8CACC3"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41844CB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C249AD5" w14:textId="77777777" w:rsidR="00496CC2" w:rsidRPr="0046758C" w:rsidRDefault="00496CC2" w:rsidP="004E7F5F">
            <w:pPr>
              <w:rPr>
                <w:rFonts w:asciiTheme="minorHAnsi" w:hAnsiTheme="minorHAnsi"/>
                <w:b/>
                <w:bCs/>
                <w:sz w:val="22"/>
                <w:szCs w:val="22"/>
              </w:rPr>
            </w:pPr>
            <w:r w:rsidRPr="0046758C">
              <w:rPr>
                <w:rFonts w:asciiTheme="minorHAnsi" w:hAnsiTheme="minorHAnsi"/>
                <w:b/>
                <w:bCs/>
                <w:sz w:val="22"/>
                <w:szCs w:val="22"/>
              </w:rPr>
              <w:t xml:space="preserve">Process: </w:t>
            </w:r>
          </w:p>
          <w:p w14:paraId="68AC838B" w14:textId="456844CF" w:rsidR="00496CC2" w:rsidRPr="00874C93" w:rsidRDefault="00496CC2" w:rsidP="004E7F5F">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3D3F53F2"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24334461" w14:textId="77777777" w:rsidTr="004E7F5F">
        <w:trPr>
          <w:trHeight w:val="1853"/>
        </w:trPr>
        <w:tc>
          <w:tcPr>
            <w:tcW w:w="4944" w:type="dxa"/>
            <w:tcBorders>
              <w:top w:val="single" w:sz="4" w:space="0" w:color="auto"/>
              <w:bottom w:val="single" w:sz="4" w:space="0" w:color="auto"/>
            </w:tcBorders>
          </w:tcPr>
          <w:p w14:paraId="52570B39" w14:textId="0759526A" w:rsidR="00496CC2" w:rsidRDefault="00496CC2" w:rsidP="004E7F5F">
            <w:pPr>
              <w:rPr>
                <w:rFonts w:asciiTheme="minorHAnsi" w:hAnsiTheme="minorHAnsi"/>
                <w:b/>
                <w:bCs/>
                <w:sz w:val="22"/>
                <w:szCs w:val="22"/>
              </w:rPr>
            </w:pPr>
            <w:r w:rsidRPr="0046758C">
              <w:rPr>
                <w:rFonts w:asciiTheme="minorHAnsi" w:hAnsiTheme="minorHAnsi"/>
                <w:b/>
                <w:bCs/>
                <w:sz w:val="22"/>
                <w:szCs w:val="22"/>
              </w:rPr>
              <w:t xml:space="preserve">Teacher will </w:t>
            </w:r>
          </w:p>
          <w:p w14:paraId="3FAB30D4" w14:textId="77777777" w:rsidR="00447767" w:rsidRDefault="00447767" w:rsidP="00447767">
            <w:pPr>
              <w:rPr>
                <w:rFonts w:asciiTheme="minorHAnsi" w:hAnsiTheme="minorHAnsi"/>
                <w:sz w:val="22"/>
                <w:szCs w:val="22"/>
              </w:rPr>
            </w:pPr>
          </w:p>
          <w:p w14:paraId="2C950AFD" w14:textId="2425AE0F" w:rsidR="00447767" w:rsidRDefault="00447767" w:rsidP="00447767">
            <w:pPr>
              <w:pStyle w:val="ListParagraph"/>
              <w:numPr>
                <w:ilvl w:val="0"/>
                <w:numId w:val="25"/>
              </w:numPr>
              <w:rPr>
                <w:rFonts w:asciiTheme="minorHAnsi" w:hAnsiTheme="minorHAnsi"/>
                <w:sz w:val="22"/>
                <w:szCs w:val="22"/>
              </w:rPr>
            </w:pPr>
            <w:r w:rsidRPr="00447767">
              <w:rPr>
                <w:rFonts w:asciiTheme="minorHAnsi" w:hAnsiTheme="minorHAnsi"/>
                <w:sz w:val="22"/>
                <w:szCs w:val="22"/>
              </w:rPr>
              <w:t xml:space="preserve">Read aloud </w:t>
            </w:r>
            <w:r w:rsidRPr="00447767">
              <w:rPr>
                <w:rFonts w:asciiTheme="minorHAnsi" w:hAnsiTheme="minorHAnsi"/>
                <w:b/>
                <w:bCs/>
                <w:i/>
                <w:iCs/>
                <w:sz w:val="22"/>
                <w:szCs w:val="22"/>
              </w:rPr>
              <w:t>Helpers in My Community</w:t>
            </w:r>
            <w:r w:rsidRPr="00447767">
              <w:rPr>
                <w:rFonts w:asciiTheme="minorHAnsi" w:hAnsiTheme="minorHAnsi"/>
                <w:i/>
                <w:iCs/>
                <w:sz w:val="22"/>
                <w:szCs w:val="22"/>
              </w:rPr>
              <w:t xml:space="preserve">, </w:t>
            </w:r>
            <w:r w:rsidRPr="00447767">
              <w:rPr>
                <w:rFonts w:asciiTheme="minorHAnsi" w:hAnsiTheme="minorHAnsi"/>
                <w:sz w:val="22"/>
                <w:szCs w:val="22"/>
              </w:rPr>
              <w:t>by Bobby Kalman</w:t>
            </w:r>
          </w:p>
          <w:p w14:paraId="54933570" w14:textId="77777777" w:rsidR="00447767" w:rsidRPr="00447767" w:rsidRDefault="00447767" w:rsidP="00447767">
            <w:pPr>
              <w:pStyle w:val="ListParagraph"/>
              <w:rPr>
                <w:rFonts w:asciiTheme="minorHAnsi" w:hAnsiTheme="minorHAnsi"/>
                <w:sz w:val="22"/>
                <w:szCs w:val="22"/>
              </w:rPr>
            </w:pPr>
          </w:p>
          <w:p w14:paraId="08BB6588" w14:textId="265CE773" w:rsidR="00447767" w:rsidRDefault="00447767" w:rsidP="00447767">
            <w:pPr>
              <w:pStyle w:val="ListParagraph"/>
              <w:numPr>
                <w:ilvl w:val="0"/>
                <w:numId w:val="23"/>
              </w:numPr>
              <w:rPr>
                <w:rFonts w:asciiTheme="minorHAnsi" w:hAnsiTheme="minorHAnsi"/>
                <w:sz w:val="22"/>
                <w:szCs w:val="22"/>
              </w:rPr>
            </w:pPr>
            <w:r>
              <w:rPr>
                <w:rFonts w:asciiTheme="minorHAnsi" w:hAnsiTheme="minorHAnsi"/>
                <w:sz w:val="22"/>
                <w:szCs w:val="22"/>
              </w:rPr>
              <w:t>Introduce the puppet characters one by one</w:t>
            </w:r>
          </w:p>
          <w:p w14:paraId="67D6DDC8" w14:textId="77777777" w:rsidR="00447767" w:rsidRDefault="00447767" w:rsidP="00447767">
            <w:pPr>
              <w:pStyle w:val="ListParagraph"/>
              <w:rPr>
                <w:rFonts w:asciiTheme="minorHAnsi" w:hAnsiTheme="minorHAnsi"/>
                <w:sz w:val="22"/>
                <w:szCs w:val="22"/>
              </w:rPr>
            </w:pPr>
          </w:p>
          <w:p w14:paraId="7B300F8C" w14:textId="42F75AA3" w:rsidR="00447767" w:rsidRDefault="00447767" w:rsidP="00447767">
            <w:pPr>
              <w:pStyle w:val="ListParagraph"/>
              <w:numPr>
                <w:ilvl w:val="0"/>
                <w:numId w:val="23"/>
              </w:numPr>
              <w:rPr>
                <w:rFonts w:asciiTheme="minorHAnsi" w:hAnsiTheme="minorHAnsi"/>
                <w:sz w:val="22"/>
                <w:szCs w:val="22"/>
              </w:rPr>
            </w:pPr>
            <w:r>
              <w:rPr>
                <w:rFonts w:asciiTheme="minorHAnsi" w:hAnsiTheme="minorHAnsi"/>
                <w:sz w:val="22"/>
                <w:szCs w:val="22"/>
              </w:rPr>
              <w:t>Invite volunteer students to place the name card with the community helper puppet as it is discussed</w:t>
            </w:r>
          </w:p>
          <w:p w14:paraId="0B968E29" w14:textId="77777777" w:rsidR="00447767" w:rsidRPr="00447767" w:rsidRDefault="00447767" w:rsidP="00447767">
            <w:pPr>
              <w:pStyle w:val="ListParagraph"/>
              <w:rPr>
                <w:rFonts w:asciiTheme="minorHAnsi" w:hAnsiTheme="minorHAnsi"/>
                <w:sz w:val="22"/>
                <w:szCs w:val="22"/>
              </w:rPr>
            </w:pPr>
          </w:p>
          <w:p w14:paraId="3C5F59A7" w14:textId="27209C3B" w:rsidR="001C2DBC" w:rsidRPr="00447767" w:rsidRDefault="00447767" w:rsidP="004E7F5F">
            <w:pPr>
              <w:pStyle w:val="ListParagraph"/>
              <w:numPr>
                <w:ilvl w:val="0"/>
                <w:numId w:val="23"/>
              </w:numPr>
              <w:rPr>
                <w:rFonts w:asciiTheme="minorHAnsi" w:hAnsiTheme="minorHAnsi"/>
                <w:sz w:val="22"/>
                <w:szCs w:val="22"/>
              </w:rPr>
            </w:pPr>
            <w:r>
              <w:rPr>
                <w:rFonts w:asciiTheme="minorHAnsi" w:hAnsiTheme="minorHAnsi"/>
                <w:sz w:val="22"/>
                <w:szCs w:val="22"/>
              </w:rPr>
              <w:t>Invite volunteer students to place a description of how this person helps us and our community next to the name card as it is discussed</w:t>
            </w:r>
          </w:p>
          <w:p w14:paraId="0B7F2415" w14:textId="3D92475D"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0220E837"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Students will </w:t>
            </w:r>
          </w:p>
          <w:p w14:paraId="1CE5EBF3" w14:textId="77777777" w:rsidR="005A1761" w:rsidRDefault="005A1761" w:rsidP="004E7F5F">
            <w:pPr>
              <w:rPr>
                <w:rFonts w:asciiTheme="minorHAnsi" w:hAnsiTheme="minorHAnsi"/>
                <w:sz w:val="22"/>
                <w:szCs w:val="22"/>
              </w:rPr>
            </w:pPr>
          </w:p>
          <w:p w14:paraId="14DC73F2" w14:textId="1CD30577" w:rsidR="005A1761" w:rsidRDefault="00447767" w:rsidP="00447767">
            <w:pPr>
              <w:pStyle w:val="ListParagraph"/>
              <w:numPr>
                <w:ilvl w:val="0"/>
                <w:numId w:val="23"/>
              </w:numPr>
              <w:rPr>
                <w:rFonts w:asciiTheme="minorHAnsi" w:hAnsiTheme="minorHAnsi"/>
                <w:sz w:val="22"/>
                <w:szCs w:val="22"/>
              </w:rPr>
            </w:pPr>
            <w:r>
              <w:rPr>
                <w:rFonts w:asciiTheme="minorHAnsi" w:hAnsiTheme="minorHAnsi"/>
                <w:sz w:val="22"/>
                <w:szCs w:val="22"/>
              </w:rPr>
              <w:t>Listen to the text and participate as invited</w:t>
            </w:r>
          </w:p>
          <w:p w14:paraId="66855549" w14:textId="77777777" w:rsidR="00447767" w:rsidRPr="00447767" w:rsidRDefault="00447767" w:rsidP="00447767">
            <w:pPr>
              <w:pStyle w:val="ListParagraph"/>
              <w:rPr>
                <w:rFonts w:asciiTheme="minorHAnsi" w:hAnsiTheme="minorHAnsi"/>
                <w:sz w:val="22"/>
                <w:szCs w:val="22"/>
              </w:rPr>
            </w:pPr>
          </w:p>
          <w:p w14:paraId="2F30D824" w14:textId="77777777" w:rsidR="001C2DBC" w:rsidRDefault="001C2DBC" w:rsidP="004E7F5F">
            <w:pPr>
              <w:rPr>
                <w:rFonts w:asciiTheme="minorHAnsi" w:hAnsiTheme="minorHAnsi"/>
                <w:sz w:val="22"/>
                <w:szCs w:val="22"/>
              </w:rPr>
            </w:pPr>
          </w:p>
          <w:p w14:paraId="67890D10" w14:textId="77777777" w:rsidR="001C2DBC" w:rsidRDefault="001C2DBC" w:rsidP="004E7F5F">
            <w:pPr>
              <w:rPr>
                <w:rFonts w:asciiTheme="minorHAnsi" w:hAnsiTheme="minorHAnsi"/>
                <w:sz w:val="22"/>
                <w:szCs w:val="22"/>
              </w:rPr>
            </w:pPr>
          </w:p>
          <w:p w14:paraId="62854A93" w14:textId="77777777" w:rsidR="001C2DBC" w:rsidRDefault="001C2DBC" w:rsidP="004E7F5F">
            <w:pPr>
              <w:rPr>
                <w:rFonts w:asciiTheme="minorHAnsi" w:hAnsiTheme="minorHAnsi"/>
                <w:sz w:val="22"/>
                <w:szCs w:val="22"/>
              </w:rPr>
            </w:pPr>
          </w:p>
          <w:p w14:paraId="2797DDD2" w14:textId="0FC70E89" w:rsidR="001C2DBC" w:rsidRPr="005A1761" w:rsidRDefault="001C2DBC" w:rsidP="004E7F5F">
            <w:pPr>
              <w:rPr>
                <w:rFonts w:asciiTheme="minorHAnsi" w:hAnsiTheme="minorHAnsi"/>
                <w:sz w:val="22"/>
                <w:szCs w:val="22"/>
              </w:rPr>
            </w:pPr>
          </w:p>
        </w:tc>
        <w:tc>
          <w:tcPr>
            <w:tcW w:w="1019" w:type="dxa"/>
            <w:tcBorders>
              <w:top w:val="single" w:sz="4" w:space="0" w:color="auto"/>
            </w:tcBorders>
          </w:tcPr>
          <w:p w14:paraId="5D89ECA3" w14:textId="77777777" w:rsidR="00496CC2" w:rsidRDefault="00496CC2" w:rsidP="004E7F5F">
            <w:pPr>
              <w:rPr>
                <w:rFonts w:asciiTheme="minorHAnsi" w:hAnsiTheme="minorHAnsi" w:cs="Times New Roman"/>
              </w:rPr>
            </w:pPr>
          </w:p>
          <w:p w14:paraId="57F7C9C6" w14:textId="77777777" w:rsidR="00E03910" w:rsidRDefault="00E03910" w:rsidP="004E7F5F">
            <w:pPr>
              <w:rPr>
                <w:rFonts w:asciiTheme="minorHAnsi" w:hAnsiTheme="minorHAnsi" w:cs="Times New Roman"/>
              </w:rPr>
            </w:pPr>
          </w:p>
          <w:p w14:paraId="082590DE" w14:textId="262CE7DB" w:rsidR="00E03910" w:rsidRPr="003B189E" w:rsidRDefault="00E03910" w:rsidP="004E7F5F">
            <w:pPr>
              <w:rPr>
                <w:rFonts w:asciiTheme="minorHAnsi" w:hAnsiTheme="minorHAnsi" w:cs="Times New Roman"/>
              </w:rPr>
            </w:pPr>
            <w:r>
              <w:rPr>
                <w:rFonts w:asciiTheme="minorHAnsi" w:hAnsiTheme="minorHAnsi" w:cs="Times New Roman"/>
              </w:rPr>
              <w:t>10 minutes</w:t>
            </w:r>
          </w:p>
        </w:tc>
      </w:tr>
    </w:tbl>
    <w:p w14:paraId="04771F78" w14:textId="29163E07" w:rsidR="00496CC2" w:rsidRDefault="00496CC2"/>
    <w:p w14:paraId="55566E08" w14:textId="6FC7FA6D" w:rsidR="00447767" w:rsidRDefault="00447767"/>
    <w:p w14:paraId="65DF1969" w14:textId="3ADECE0D" w:rsidR="00447767" w:rsidRDefault="00447767"/>
    <w:p w14:paraId="10939AB3" w14:textId="09A26D91" w:rsidR="00447767" w:rsidRDefault="00447767"/>
    <w:p w14:paraId="3752116B" w14:textId="77777777" w:rsidR="00447767" w:rsidRDefault="004477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8213EA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CE2F8D"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lastRenderedPageBreak/>
              <w:t xml:space="preserve">Transform: </w:t>
            </w:r>
          </w:p>
          <w:p w14:paraId="4E018BA6" w14:textId="6C27D974"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C5731E1" w14:textId="77777777" w:rsidR="00496CC2" w:rsidRPr="003B189E" w:rsidRDefault="00496CC2" w:rsidP="004E7F5F">
            <w:pPr>
              <w:rPr>
                <w:rFonts w:asciiTheme="minorHAnsi" w:hAnsiTheme="minorHAnsi" w:cs="Times New Roman"/>
              </w:rPr>
            </w:pPr>
            <w:r w:rsidRPr="003B189E">
              <w:rPr>
                <w:rFonts w:asciiTheme="minorHAnsi" w:hAnsiTheme="minorHAnsi"/>
              </w:rPr>
              <w:t>Pacing</w:t>
            </w:r>
          </w:p>
        </w:tc>
      </w:tr>
      <w:tr w:rsidR="00496CC2" w:rsidRPr="003B189E" w14:paraId="4579AE7C" w14:textId="77777777" w:rsidTr="004E1902">
        <w:trPr>
          <w:trHeight w:val="7434"/>
        </w:trPr>
        <w:tc>
          <w:tcPr>
            <w:tcW w:w="4944" w:type="dxa"/>
            <w:tcBorders>
              <w:top w:val="single" w:sz="4" w:space="0" w:color="auto"/>
              <w:bottom w:val="single" w:sz="4" w:space="0" w:color="auto"/>
            </w:tcBorders>
          </w:tcPr>
          <w:p w14:paraId="6A0BBC61" w14:textId="6273031F" w:rsidR="00496CC2" w:rsidRDefault="00496CC2" w:rsidP="004E7F5F">
            <w:pPr>
              <w:rPr>
                <w:rFonts w:asciiTheme="minorHAnsi" w:hAnsiTheme="minorHAnsi"/>
                <w:b/>
                <w:bCs/>
                <w:sz w:val="22"/>
                <w:szCs w:val="22"/>
              </w:rPr>
            </w:pPr>
            <w:r w:rsidRPr="005A1761">
              <w:rPr>
                <w:rFonts w:asciiTheme="minorHAnsi" w:hAnsiTheme="minorHAnsi"/>
                <w:b/>
                <w:bCs/>
                <w:sz w:val="22"/>
                <w:szCs w:val="22"/>
              </w:rPr>
              <w:t xml:space="preserve">Teacher will </w:t>
            </w:r>
          </w:p>
          <w:p w14:paraId="714BA083" w14:textId="7D59C323" w:rsidR="00447767" w:rsidRDefault="00447767" w:rsidP="004E7F5F">
            <w:pPr>
              <w:rPr>
                <w:rFonts w:asciiTheme="minorHAnsi" w:hAnsiTheme="minorHAnsi"/>
                <w:b/>
                <w:bCs/>
                <w:sz w:val="22"/>
                <w:szCs w:val="22"/>
              </w:rPr>
            </w:pPr>
          </w:p>
          <w:p w14:paraId="77A01829" w14:textId="539EC6AE" w:rsidR="00447767" w:rsidRDefault="00447767" w:rsidP="00E03910">
            <w:pPr>
              <w:pStyle w:val="ListParagraph"/>
              <w:numPr>
                <w:ilvl w:val="0"/>
                <w:numId w:val="23"/>
              </w:numPr>
              <w:rPr>
                <w:rFonts w:asciiTheme="minorHAnsi" w:hAnsiTheme="minorHAnsi"/>
                <w:sz w:val="22"/>
                <w:szCs w:val="22"/>
              </w:rPr>
            </w:pPr>
            <w:r>
              <w:rPr>
                <w:rFonts w:asciiTheme="minorHAnsi" w:hAnsiTheme="minorHAnsi"/>
                <w:sz w:val="22"/>
                <w:szCs w:val="22"/>
              </w:rPr>
              <w:t>Explain that we are going to be working in pairs and using the puppets</w:t>
            </w:r>
          </w:p>
          <w:p w14:paraId="0D38F0B5" w14:textId="77777777" w:rsidR="00447767" w:rsidRDefault="00447767" w:rsidP="00447767">
            <w:pPr>
              <w:pStyle w:val="ListParagraph"/>
              <w:rPr>
                <w:rFonts w:asciiTheme="minorHAnsi" w:hAnsiTheme="minorHAnsi"/>
                <w:sz w:val="22"/>
                <w:szCs w:val="22"/>
              </w:rPr>
            </w:pPr>
          </w:p>
          <w:p w14:paraId="3CFBFE2F" w14:textId="5C770E05" w:rsidR="00447767" w:rsidRDefault="00447767" w:rsidP="00E03910">
            <w:pPr>
              <w:pStyle w:val="ListParagraph"/>
              <w:numPr>
                <w:ilvl w:val="0"/>
                <w:numId w:val="23"/>
              </w:numPr>
              <w:rPr>
                <w:rFonts w:asciiTheme="minorHAnsi" w:hAnsiTheme="minorHAnsi"/>
                <w:sz w:val="22"/>
                <w:szCs w:val="22"/>
              </w:rPr>
            </w:pPr>
            <w:r>
              <w:rPr>
                <w:rFonts w:asciiTheme="minorHAnsi" w:hAnsiTheme="minorHAnsi"/>
                <w:sz w:val="22"/>
                <w:szCs w:val="22"/>
              </w:rPr>
              <w:t>Assign student to their pair group and community helper puppet</w:t>
            </w:r>
          </w:p>
          <w:p w14:paraId="64493574" w14:textId="77777777" w:rsidR="00447767" w:rsidRPr="00447767" w:rsidRDefault="00447767" w:rsidP="00447767">
            <w:pPr>
              <w:pStyle w:val="ListParagraph"/>
              <w:rPr>
                <w:rFonts w:asciiTheme="minorHAnsi" w:hAnsiTheme="minorHAnsi"/>
                <w:sz w:val="22"/>
                <w:szCs w:val="22"/>
              </w:rPr>
            </w:pPr>
          </w:p>
          <w:p w14:paraId="5E61AD7B" w14:textId="4ECF9D85" w:rsidR="00447767" w:rsidRDefault="00322026" w:rsidP="00E03910">
            <w:pPr>
              <w:pStyle w:val="ListParagraph"/>
              <w:numPr>
                <w:ilvl w:val="0"/>
                <w:numId w:val="23"/>
              </w:numPr>
              <w:rPr>
                <w:rFonts w:asciiTheme="minorHAnsi" w:hAnsiTheme="minorHAnsi"/>
                <w:sz w:val="22"/>
                <w:szCs w:val="22"/>
              </w:rPr>
            </w:pPr>
            <w:r>
              <w:rPr>
                <w:rFonts w:asciiTheme="minorHAnsi" w:hAnsiTheme="minorHAnsi"/>
                <w:sz w:val="22"/>
                <w:szCs w:val="22"/>
              </w:rPr>
              <w:t xml:space="preserve">Display </w:t>
            </w:r>
            <w:r w:rsidRPr="00322026">
              <w:rPr>
                <w:rFonts w:asciiTheme="minorHAnsi" w:hAnsiTheme="minorHAnsi"/>
                <w:b/>
                <w:bCs/>
                <w:i/>
                <w:iCs/>
                <w:sz w:val="22"/>
                <w:szCs w:val="22"/>
              </w:rPr>
              <w:t>Your Job</w:t>
            </w:r>
            <w:r>
              <w:rPr>
                <w:rFonts w:asciiTheme="minorHAnsi" w:hAnsiTheme="minorHAnsi"/>
                <w:sz w:val="22"/>
                <w:szCs w:val="22"/>
              </w:rPr>
              <w:t xml:space="preserve"> chart and assign the task:  Your job is to take turns introducing the community helper with the puppet, telling what the person does withing the community and explaining why this is important</w:t>
            </w:r>
          </w:p>
          <w:p w14:paraId="1F48F530" w14:textId="77777777" w:rsidR="00322026" w:rsidRPr="00322026" w:rsidRDefault="00322026" w:rsidP="00322026">
            <w:pPr>
              <w:pStyle w:val="ListParagraph"/>
              <w:rPr>
                <w:rFonts w:asciiTheme="minorHAnsi" w:hAnsiTheme="minorHAnsi"/>
                <w:sz w:val="22"/>
                <w:szCs w:val="22"/>
              </w:rPr>
            </w:pPr>
          </w:p>
          <w:p w14:paraId="0DDAD5CE" w14:textId="04EB1673" w:rsidR="00322026" w:rsidRDefault="00322026" w:rsidP="00E03910">
            <w:pPr>
              <w:pStyle w:val="ListParagraph"/>
              <w:numPr>
                <w:ilvl w:val="0"/>
                <w:numId w:val="23"/>
              </w:numPr>
              <w:rPr>
                <w:rFonts w:asciiTheme="minorHAnsi" w:hAnsiTheme="minorHAnsi"/>
                <w:sz w:val="22"/>
                <w:szCs w:val="22"/>
              </w:rPr>
            </w:pPr>
            <w:r>
              <w:rPr>
                <w:rFonts w:asciiTheme="minorHAnsi" w:hAnsiTheme="minorHAnsi"/>
                <w:sz w:val="22"/>
                <w:szCs w:val="22"/>
              </w:rPr>
              <w:t>Distribute puppets to pairs and send them to work</w:t>
            </w:r>
          </w:p>
          <w:p w14:paraId="3EB54C18" w14:textId="77777777" w:rsidR="00322026" w:rsidRPr="00322026" w:rsidRDefault="00322026" w:rsidP="00322026">
            <w:pPr>
              <w:pStyle w:val="ListParagraph"/>
              <w:rPr>
                <w:rFonts w:asciiTheme="minorHAnsi" w:hAnsiTheme="minorHAnsi"/>
                <w:sz w:val="22"/>
                <w:szCs w:val="22"/>
              </w:rPr>
            </w:pPr>
          </w:p>
          <w:p w14:paraId="49C8FD96" w14:textId="358CB646" w:rsidR="00322026" w:rsidRDefault="00322026" w:rsidP="00E03910">
            <w:pPr>
              <w:pStyle w:val="ListParagraph"/>
              <w:numPr>
                <w:ilvl w:val="0"/>
                <w:numId w:val="23"/>
              </w:numPr>
              <w:rPr>
                <w:rFonts w:asciiTheme="minorHAnsi" w:hAnsiTheme="minorHAnsi"/>
                <w:sz w:val="22"/>
                <w:szCs w:val="22"/>
              </w:rPr>
            </w:pPr>
            <w:r>
              <w:rPr>
                <w:rFonts w:asciiTheme="minorHAnsi" w:hAnsiTheme="minorHAnsi"/>
                <w:sz w:val="22"/>
                <w:szCs w:val="22"/>
              </w:rPr>
              <w:t>Observe students as they take turns roleplaying with the puppet</w:t>
            </w:r>
          </w:p>
          <w:p w14:paraId="1D7AB619" w14:textId="77777777" w:rsidR="00322026" w:rsidRPr="00322026" w:rsidRDefault="00322026" w:rsidP="00322026">
            <w:pPr>
              <w:pStyle w:val="ListParagraph"/>
              <w:rPr>
                <w:rFonts w:asciiTheme="minorHAnsi" w:hAnsiTheme="minorHAnsi"/>
                <w:sz w:val="22"/>
                <w:szCs w:val="22"/>
              </w:rPr>
            </w:pPr>
          </w:p>
          <w:p w14:paraId="72395B91" w14:textId="1976ACBC" w:rsidR="00322026" w:rsidRDefault="00322026" w:rsidP="00E03910">
            <w:pPr>
              <w:pStyle w:val="ListParagraph"/>
              <w:numPr>
                <w:ilvl w:val="0"/>
                <w:numId w:val="23"/>
              </w:numPr>
              <w:rPr>
                <w:rFonts w:asciiTheme="minorHAnsi" w:hAnsiTheme="minorHAnsi"/>
                <w:sz w:val="22"/>
                <w:szCs w:val="22"/>
              </w:rPr>
            </w:pPr>
            <w:r>
              <w:rPr>
                <w:rFonts w:asciiTheme="minorHAnsi" w:hAnsiTheme="minorHAnsi"/>
                <w:sz w:val="22"/>
                <w:szCs w:val="22"/>
              </w:rPr>
              <w:t>Ask students to stop</w:t>
            </w:r>
          </w:p>
          <w:p w14:paraId="7BB370AA" w14:textId="77777777" w:rsidR="00322026" w:rsidRPr="00322026" w:rsidRDefault="00322026" w:rsidP="00322026">
            <w:pPr>
              <w:pStyle w:val="ListParagraph"/>
              <w:rPr>
                <w:rFonts w:asciiTheme="minorHAnsi" w:hAnsiTheme="minorHAnsi"/>
                <w:sz w:val="22"/>
                <w:szCs w:val="22"/>
              </w:rPr>
            </w:pPr>
          </w:p>
          <w:p w14:paraId="78CD6BF4" w14:textId="37E10A17" w:rsidR="00322026" w:rsidRDefault="00322026" w:rsidP="00E03910">
            <w:pPr>
              <w:pStyle w:val="ListParagraph"/>
              <w:numPr>
                <w:ilvl w:val="0"/>
                <w:numId w:val="23"/>
              </w:numPr>
              <w:rPr>
                <w:rFonts w:asciiTheme="minorHAnsi" w:hAnsiTheme="minorHAnsi"/>
                <w:sz w:val="22"/>
                <w:szCs w:val="22"/>
              </w:rPr>
            </w:pPr>
            <w:r>
              <w:rPr>
                <w:rFonts w:asciiTheme="minorHAnsi" w:hAnsiTheme="minorHAnsi"/>
                <w:sz w:val="22"/>
                <w:szCs w:val="22"/>
              </w:rPr>
              <w:t>Request that puppets be returned to the front beside their name cards</w:t>
            </w:r>
          </w:p>
          <w:p w14:paraId="5377DB90" w14:textId="77777777" w:rsidR="00322026" w:rsidRPr="00322026" w:rsidRDefault="00322026" w:rsidP="00322026">
            <w:pPr>
              <w:pStyle w:val="ListParagraph"/>
              <w:rPr>
                <w:rFonts w:asciiTheme="minorHAnsi" w:hAnsiTheme="minorHAnsi"/>
                <w:sz w:val="22"/>
                <w:szCs w:val="22"/>
              </w:rPr>
            </w:pPr>
          </w:p>
          <w:p w14:paraId="4F4CE19B" w14:textId="1A4E5171" w:rsidR="00322026" w:rsidRDefault="00322026" w:rsidP="00E03910">
            <w:pPr>
              <w:pStyle w:val="ListParagraph"/>
              <w:numPr>
                <w:ilvl w:val="0"/>
                <w:numId w:val="23"/>
              </w:numPr>
              <w:rPr>
                <w:rFonts w:asciiTheme="minorHAnsi" w:hAnsiTheme="minorHAnsi"/>
                <w:sz w:val="22"/>
                <w:szCs w:val="22"/>
              </w:rPr>
            </w:pPr>
            <w:r>
              <w:rPr>
                <w:rFonts w:asciiTheme="minorHAnsi" w:hAnsiTheme="minorHAnsi"/>
                <w:sz w:val="22"/>
                <w:szCs w:val="22"/>
              </w:rPr>
              <w:t>Have students return to their seats</w:t>
            </w:r>
          </w:p>
          <w:p w14:paraId="1E6D9C88" w14:textId="2DCED291"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453259A7"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7E039209" w14:textId="77777777" w:rsidR="005A1761" w:rsidRPr="005A1761" w:rsidRDefault="005A1761" w:rsidP="004E7F5F">
            <w:pPr>
              <w:rPr>
                <w:rFonts w:asciiTheme="minorHAnsi" w:hAnsiTheme="minorHAnsi"/>
                <w:sz w:val="22"/>
                <w:szCs w:val="22"/>
              </w:rPr>
            </w:pPr>
          </w:p>
          <w:p w14:paraId="0ED5D0BB" w14:textId="68F7B754" w:rsidR="005A1761" w:rsidRDefault="00322026" w:rsidP="00322026">
            <w:pPr>
              <w:pStyle w:val="ListParagraph"/>
              <w:numPr>
                <w:ilvl w:val="0"/>
                <w:numId w:val="26"/>
              </w:numPr>
              <w:rPr>
                <w:rFonts w:asciiTheme="minorHAnsi" w:hAnsiTheme="minorHAnsi"/>
                <w:sz w:val="22"/>
                <w:szCs w:val="22"/>
              </w:rPr>
            </w:pPr>
            <w:r>
              <w:rPr>
                <w:rFonts w:asciiTheme="minorHAnsi" w:hAnsiTheme="minorHAnsi"/>
                <w:sz w:val="22"/>
                <w:szCs w:val="22"/>
              </w:rPr>
              <w:t>Listen to the instructions</w:t>
            </w:r>
          </w:p>
          <w:p w14:paraId="0240F181" w14:textId="77777777" w:rsidR="00322026" w:rsidRPr="00322026" w:rsidRDefault="00322026" w:rsidP="00322026">
            <w:pPr>
              <w:pStyle w:val="ListParagraph"/>
              <w:rPr>
                <w:rFonts w:asciiTheme="minorHAnsi" w:hAnsiTheme="minorHAnsi"/>
                <w:sz w:val="22"/>
                <w:szCs w:val="22"/>
              </w:rPr>
            </w:pPr>
          </w:p>
          <w:p w14:paraId="3361033E" w14:textId="77777777" w:rsidR="005A1761" w:rsidRPr="005A1761" w:rsidRDefault="005A1761" w:rsidP="004E7F5F">
            <w:pPr>
              <w:rPr>
                <w:rFonts w:asciiTheme="minorHAnsi" w:hAnsiTheme="minorHAnsi"/>
                <w:sz w:val="22"/>
                <w:szCs w:val="22"/>
              </w:rPr>
            </w:pPr>
          </w:p>
          <w:p w14:paraId="6CC0E8E6" w14:textId="77777777" w:rsidR="005A1761" w:rsidRPr="005A1761" w:rsidRDefault="005A1761" w:rsidP="004E7F5F">
            <w:pPr>
              <w:rPr>
                <w:rFonts w:asciiTheme="minorHAnsi" w:hAnsiTheme="minorHAnsi"/>
                <w:sz w:val="22"/>
                <w:szCs w:val="22"/>
              </w:rPr>
            </w:pPr>
          </w:p>
          <w:p w14:paraId="46721491" w14:textId="77777777" w:rsidR="005A1761" w:rsidRPr="005A1761" w:rsidRDefault="005A1761" w:rsidP="004E7F5F">
            <w:pPr>
              <w:rPr>
                <w:rFonts w:asciiTheme="minorHAnsi" w:hAnsiTheme="minorHAnsi"/>
                <w:sz w:val="22"/>
                <w:szCs w:val="22"/>
              </w:rPr>
            </w:pPr>
          </w:p>
          <w:p w14:paraId="3B02715C" w14:textId="77777777" w:rsidR="005A1761" w:rsidRDefault="005A1761" w:rsidP="004E7F5F">
            <w:pPr>
              <w:rPr>
                <w:rFonts w:asciiTheme="minorHAnsi" w:hAnsiTheme="minorHAnsi"/>
                <w:sz w:val="22"/>
                <w:szCs w:val="22"/>
              </w:rPr>
            </w:pPr>
          </w:p>
          <w:p w14:paraId="59DD858B" w14:textId="77777777" w:rsidR="00322026" w:rsidRDefault="00322026" w:rsidP="004E7F5F">
            <w:pPr>
              <w:rPr>
                <w:rFonts w:asciiTheme="minorHAnsi" w:hAnsiTheme="minorHAnsi"/>
                <w:sz w:val="22"/>
                <w:szCs w:val="22"/>
              </w:rPr>
            </w:pPr>
          </w:p>
          <w:p w14:paraId="4ED4AF0C" w14:textId="77777777" w:rsidR="00322026" w:rsidRDefault="00322026" w:rsidP="004E7F5F">
            <w:pPr>
              <w:rPr>
                <w:rFonts w:asciiTheme="minorHAnsi" w:hAnsiTheme="minorHAnsi"/>
                <w:sz w:val="22"/>
                <w:szCs w:val="22"/>
              </w:rPr>
            </w:pPr>
          </w:p>
          <w:p w14:paraId="177A685B" w14:textId="77777777" w:rsidR="00322026" w:rsidRDefault="00322026" w:rsidP="004E7F5F">
            <w:pPr>
              <w:rPr>
                <w:rFonts w:asciiTheme="minorHAnsi" w:hAnsiTheme="minorHAnsi"/>
                <w:sz w:val="22"/>
                <w:szCs w:val="22"/>
              </w:rPr>
            </w:pPr>
          </w:p>
          <w:p w14:paraId="45F2160F" w14:textId="77777777" w:rsidR="00322026" w:rsidRDefault="00322026" w:rsidP="004E7F5F">
            <w:pPr>
              <w:rPr>
                <w:rFonts w:asciiTheme="minorHAnsi" w:hAnsiTheme="minorHAnsi"/>
                <w:sz w:val="22"/>
                <w:szCs w:val="22"/>
              </w:rPr>
            </w:pPr>
          </w:p>
          <w:p w14:paraId="3A621D29" w14:textId="77777777" w:rsidR="00322026" w:rsidRDefault="00322026" w:rsidP="004E7F5F">
            <w:pPr>
              <w:rPr>
                <w:rFonts w:asciiTheme="minorHAnsi" w:hAnsiTheme="minorHAnsi"/>
                <w:sz w:val="22"/>
                <w:szCs w:val="22"/>
              </w:rPr>
            </w:pPr>
          </w:p>
          <w:p w14:paraId="2DB077E6" w14:textId="77777777" w:rsidR="00322026" w:rsidRDefault="00322026" w:rsidP="004E7F5F">
            <w:pPr>
              <w:rPr>
                <w:rFonts w:asciiTheme="minorHAnsi" w:hAnsiTheme="minorHAnsi"/>
                <w:sz w:val="22"/>
                <w:szCs w:val="22"/>
              </w:rPr>
            </w:pPr>
          </w:p>
          <w:p w14:paraId="70A11D09" w14:textId="77777777" w:rsidR="00322026" w:rsidRDefault="00322026" w:rsidP="004E7F5F">
            <w:pPr>
              <w:rPr>
                <w:rFonts w:asciiTheme="minorHAnsi" w:hAnsiTheme="minorHAnsi"/>
                <w:sz w:val="22"/>
                <w:szCs w:val="22"/>
              </w:rPr>
            </w:pPr>
          </w:p>
          <w:p w14:paraId="69A6D152" w14:textId="36B5FAB8" w:rsidR="00322026" w:rsidRDefault="00322026" w:rsidP="00322026">
            <w:pPr>
              <w:pStyle w:val="ListParagraph"/>
              <w:numPr>
                <w:ilvl w:val="0"/>
                <w:numId w:val="26"/>
              </w:numPr>
              <w:rPr>
                <w:rFonts w:asciiTheme="minorHAnsi" w:hAnsiTheme="minorHAnsi"/>
                <w:sz w:val="22"/>
                <w:szCs w:val="22"/>
              </w:rPr>
            </w:pPr>
            <w:r>
              <w:rPr>
                <w:rFonts w:asciiTheme="minorHAnsi" w:hAnsiTheme="minorHAnsi"/>
                <w:sz w:val="22"/>
                <w:szCs w:val="22"/>
              </w:rPr>
              <w:t xml:space="preserve">Take puppet and begin </w:t>
            </w:r>
          </w:p>
          <w:p w14:paraId="68D7592C" w14:textId="77777777" w:rsidR="00322026" w:rsidRPr="00E03910" w:rsidRDefault="00322026" w:rsidP="00E03910">
            <w:pPr>
              <w:rPr>
                <w:rFonts w:asciiTheme="minorHAnsi" w:hAnsiTheme="minorHAnsi"/>
                <w:sz w:val="22"/>
                <w:szCs w:val="22"/>
              </w:rPr>
            </w:pPr>
          </w:p>
          <w:p w14:paraId="3FB926E2" w14:textId="274083A8" w:rsidR="00322026" w:rsidRDefault="00322026" w:rsidP="00322026">
            <w:pPr>
              <w:pStyle w:val="ListParagraph"/>
              <w:numPr>
                <w:ilvl w:val="0"/>
                <w:numId w:val="26"/>
              </w:numPr>
              <w:rPr>
                <w:rFonts w:asciiTheme="minorHAnsi" w:hAnsiTheme="minorHAnsi" w:cs="Times New Roman"/>
                <w:sz w:val="22"/>
                <w:szCs w:val="22"/>
              </w:rPr>
            </w:pPr>
            <w:r>
              <w:rPr>
                <w:rFonts w:asciiTheme="minorHAnsi" w:hAnsiTheme="minorHAnsi" w:cs="Times New Roman"/>
                <w:sz w:val="22"/>
                <w:szCs w:val="22"/>
              </w:rPr>
              <w:t>Work productively in pairs with a community helper puppet to take turns introducing the community helper and to explaining what this person does while at work</w:t>
            </w:r>
          </w:p>
          <w:p w14:paraId="47F07758" w14:textId="77777777" w:rsidR="00E03910" w:rsidRPr="00E03910" w:rsidRDefault="00E03910" w:rsidP="00E03910">
            <w:pPr>
              <w:pStyle w:val="ListParagraph"/>
              <w:rPr>
                <w:rFonts w:asciiTheme="minorHAnsi" w:hAnsiTheme="minorHAnsi" w:cs="Times New Roman"/>
                <w:sz w:val="22"/>
                <w:szCs w:val="22"/>
              </w:rPr>
            </w:pPr>
          </w:p>
          <w:p w14:paraId="71078118" w14:textId="77777777" w:rsidR="00E03910" w:rsidRDefault="00E03910" w:rsidP="00E03910">
            <w:pPr>
              <w:pStyle w:val="ListParagraph"/>
              <w:rPr>
                <w:rFonts w:asciiTheme="minorHAnsi" w:hAnsiTheme="minorHAnsi" w:cs="Times New Roman"/>
                <w:sz w:val="22"/>
                <w:szCs w:val="22"/>
              </w:rPr>
            </w:pPr>
          </w:p>
          <w:p w14:paraId="0DFF4273" w14:textId="72140108" w:rsidR="00322026" w:rsidRDefault="00322026" w:rsidP="00322026">
            <w:pPr>
              <w:pStyle w:val="ListParagraph"/>
              <w:numPr>
                <w:ilvl w:val="0"/>
                <w:numId w:val="26"/>
              </w:numPr>
              <w:rPr>
                <w:rFonts w:asciiTheme="minorHAnsi" w:hAnsiTheme="minorHAnsi" w:cs="Times New Roman"/>
                <w:sz w:val="22"/>
                <w:szCs w:val="22"/>
              </w:rPr>
            </w:pPr>
            <w:r>
              <w:rPr>
                <w:rFonts w:asciiTheme="minorHAnsi" w:hAnsiTheme="minorHAnsi" w:cs="Times New Roman"/>
                <w:sz w:val="22"/>
                <w:szCs w:val="22"/>
              </w:rPr>
              <w:t>Return puppets to the front</w:t>
            </w:r>
          </w:p>
          <w:p w14:paraId="6A6B6C8F" w14:textId="3630898F" w:rsidR="00322026" w:rsidRDefault="00322026" w:rsidP="00322026">
            <w:pPr>
              <w:rPr>
                <w:rFonts w:asciiTheme="minorHAnsi" w:hAnsiTheme="minorHAnsi" w:cs="Times New Roman"/>
                <w:sz w:val="22"/>
                <w:szCs w:val="22"/>
              </w:rPr>
            </w:pPr>
          </w:p>
          <w:p w14:paraId="7F1A0418" w14:textId="62FA593B" w:rsidR="00322026" w:rsidRDefault="00322026" w:rsidP="00322026">
            <w:pPr>
              <w:pStyle w:val="ListParagraph"/>
              <w:numPr>
                <w:ilvl w:val="0"/>
                <w:numId w:val="26"/>
              </w:numPr>
              <w:rPr>
                <w:rFonts w:asciiTheme="minorHAnsi" w:hAnsiTheme="minorHAnsi" w:cs="Times New Roman"/>
                <w:sz w:val="22"/>
                <w:szCs w:val="22"/>
              </w:rPr>
            </w:pPr>
            <w:r>
              <w:rPr>
                <w:rFonts w:asciiTheme="minorHAnsi" w:hAnsiTheme="minorHAnsi" w:cs="Times New Roman"/>
                <w:sz w:val="22"/>
                <w:szCs w:val="22"/>
              </w:rPr>
              <w:t>Return to their seats</w:t>
            </w:r>
          </w:p>
          <w:p w14:paraId="6E1ADDA7" w14:textId="4C9E22B8" w:rsidR="00322026" w:rsidRPr="00322026" w:rsidRDefault="00322026" w:rsidP="00322026">
            <w:pPr>
              <w:pStyle w:val="ListParagraph"/>
              <w:rPr>
                <w:rFonts w:asciiTheme="minorHAnsi" w:hAnsiTheme="minorHAnsi"/>
                <w:sz w:val="22"/>
                <w:szCs w:val="22"/>
              </w:rPr>
            </w:pPr>
          </w:p>
        </w:tc>
        <w:tc>
          <w:tcPr>
            <w:tcW w:w="1019" w:type="dxa"/>
            <w:tcBorders>
              <w:top w:val="single" w:sz="4" w:space="0" w:color="auto"/>
              <w:bottom w:val="single" w:sz="4" w:space="0" w:color="auto"/>
            </w:tcBorders>
          </w:tcPr>
          <w:p w14:paraId="248C427B" w14:textId="77777777" w:rsidR="00496CC2" w:rsidRDefault="00496CC2" w:rsidP="004E7F5F">
            <w:pPr>
              <w:rPr>
                <w:rFonts w:asciiTheme="minorHAnsi" w:hAnsiTheme="minorHAnsi" w:cs="Times New Roman"/>
                <w:sz w:val="22"/>
                <w:szCs w:val="22"/>
              </w:rPr>
            </w:pPr>
          </w:p>
          <w:p w14:paraId="149DDC29" w14:textId="77777777" w:rsidR="004E1902" w:rsidRDefault="004E1902" w:rsidP="004E7F5F">
            <w:pPr>
              <w:rPr>
                <w:rFonts w:asciiTheme="minorHAnsi" w:hAnsiTheme="minorHAnsi" w:cs="Times New Roman"/>
                <w:sz w:val="22"/>
                <w:szCs w:val="22"/>
              </w:rPr>
            </w:pPr>
          </w:p>
          <w:p w14:paraId="17B63E1D" w14:textId="439DF781" w:rsidR="004E1902" w:rsidRPr="005A1761" w:rsidRDefault="004E1902" w:rsidP="004E7F5F">
            <w:pPr>
              <w:rPr>
                <w:rFonts w:asciiTheme="minorHAnsi" w:hAnsiTheme="minorHAnsi" w:cs="Times New Roman"/>
                <w:sz w:val="22"/>
                <w:szCs w:val="22"/>
              </w:rPr>
            </w:pPr>
            <w:r>
              <w:rPr>
                <w:rFonts w:asciiTheme="minorHAnsi" w:hAnsiTheme="minorHAnsi" w:cs="Times New Roman"/>
                <w:sz w:val="22"/>
                <w:szCs w:val="22"/>
              </w:rPr>
              <w:t>10 minutes</w:t>
            </w:r>
          </w:p>
        </w:tc>
      </w:tr>
      <w:tr w:rsidR="004E1902" w:rsidRPr="003B189E" w14:paraId="5904692A" w14:textId="77777777" w:rsidTr="004E7F5F">
        <w:trPr>
          <w:trHeight w:val="3291"/>
        </w:trPr>
        <w:tc>
          <w:tcPr>
            <w:tcW w:w="4944" w:type="dxa"/>
            <w:tcBorders>
              <w:top w:val="single" w:sz="4" w:space="0" w:color="auto"/>
              <w:bottom w:val="single" w:sz="4" w:space="0" w:color="auto"/>
            </w:tcBorders>
          </w:tcPr>
          <w:p w14:paraId="2FA7DAB7" w14:textId="77777777" w:rsidR="004E1902" w:rsidRPr="00322026" w:rsidRDefault="004E1902" w:rsidP="004E1902">
            <w:pPr>
              <w:pStyle w:val="ListParagraph"/>
              <w:rPr>
                <w:rFonts w:asciiTheme="minorHAnsi" w:hAnsiTheme="minorHAnsi"/>
                <w:sz w:val="22"/>
                <w:szCs w:val="22"/>
              </w:rPr>
            </w:pPr>
          </w:p>
          <w:p w14:paraId="557E6A4F" w14:textId="77777777" w:rsidR="004E1902" w:rsidRDefault="004E1902" w:rsidP="004E1902">
            <w:pPr>
              <w:pStyle w:val="ListParagraph"/>
              <w:numPr>
                <w:ilvl w:val="0"/>
                <w:numId w:val="23"/>
              </w:numPr>
              <w:rPr>
                <w:rFonts w:asciiTheme="minorHAnsi" w:hAnsiTheme="minorHAnsi"/>
                <w:sz w:val="22"/>
                <w:szCs w:val="22"/>
              </w:rPr>
            </w:pPr>
            <w:r>
              <w:rPr>
                <w:rFonts w:asciiTheme="minorHAnsi" w:hAnsiTheme="minorHAnsi"/>
                <w:sz w:val="22"/>
                <w:szCs w:val="22"/>
              </w:rPr>
              <w:t>Distribute student activity sheets and ask students to take out a pencil</w:t>
            </w:r>
          </w:p>
          <w:p w14:paraId="6DC12BA4" w14:textId="77777777" w:rsidR="004E1902" w:rsidRPr="00E03910" w:rsidRDefault="004E1902" w:rsidP="004E1902">
            <w:pPr>
              <w:pStyle w:val="ListParagraph"/>
              <w:rPr>
                <w:rFonts w:asciiTheme="minorHAnsi" w:hAnsiTheme="minorHAnsi"/>
                <w:sz w:val="22"/>
                <w:szCs w:val="22"/>
              </w:rPr>
            </w:pPr>
          </w:p>
          <w:p w14:paraId="26B435B4" w14:textId="77777777" w:rsidR="004E1902" w:rsidRDefault="004E1902" w:rsidP="004E1902">
            <w:pPr>
              <w:pStyle w:val="ListParagraph"/>
              <w:numPr>
                <w:ilvl w:val="0"/>
                <w:numId w:val="23"/>
              </w:numPr>
              <w:rPr>
                <w:rFonts w:asciiTheme="minorHAnsi" w:hAnsiTheme="minorHAnsi"/>
                <w:sz w:val="22"/>
                <w:szCs w:val="22"/>
              </w:rPr>
            </w:pPr>
            <w:r>
              <w:rPr>
                <w:rFonts w:asciiTheme="minorHAnsi" w:hAnsiTheme="minorHAnsi"/>
                <w:sz w:val="22"/>
                <w:szCs w:val="22"/>
              </w:rPr>
              <w:t>Read the activity sheet and guide students to complete sentences</w:t>
            </w:r>
          </w:p>
          <w:p w14:paraId="6A7D0F6F" w14:textId="77777777" w:rsidR="004E1902" w:rsidRPr="00E03910" w:rsidRDefault="004E1902" w:rsidP="004E1902">
            <w:pPr>
              <w:rPr>
                <w:rFonts w:asciiTheme="minorHAnsi" w:hAnsiTheme="minorHAnsi"/>
                <w:sz w:val="22"/>
                <w:szCs w:val="22"/>
              </w:rPr>
            </w:pPr>
          </w:p>
          <w:p w14:paraId="5AC5F562" w14:textId="77777777" w:rsidR="004E1902" w:rsidRDefault="004E1902" w:rsidP="004E1902">
            <w:pPr>
              <w:pStyle w:val="ListParagraph"/>
              <w:numPr>
                <w:ilvl w:val="0"/>
                <w:numId w:val="23"/>
              </w:numPr>
              <w:rPr>
                <w:rFonts w:asciiTheme="minorHAnsi" w:hAnsiTheme="minorHAnsi"/>
                <w:sz w:val="22"/>
                <w:szCs w:val="22"/>
              </w:rPr>
            </w:pPr>
            <w:r>
              <w:rPr>
                <w:rFonts w:asciiTheme="minorHAnsi" w:hAnsiTheme="minorHAnsi"/>
                <w:sz w:val="22"/>
                <w:szCs w:val="22"/>
              </w:rPr>
              <w:t>Invite students to begin work on their picture</w:t>
            </w:r>
          </w:p>
          <w:p w14:paraId="77638531" w14:textId="77777777" w:rsidR="004E1902" w:rsidRPr="00322026" w:rsidRDefault="004E1902" w:rsidP="004E1902">
            <w:pPr>
              <w:pStyle w:val="ListParagraph"/>
              <w:rPr>
                <w:rFonts w:asciiTheme="minorHAnsi" w:hAnsiTheme="minorHAnsi"/>
                <w:sz w:val="22"/>
                <w:szCs w:val="22"/>
              </w:rPr>
            </w:pPr>
          </w:p>
          <w:p w14:paraId="3FF9ABC7" w14:textId="77777777" w:rsidR="004E1902" w:rsidRPr="005A1761" w:rsidRDefault="004E1902" w:rsidP="004E1902">
            <w:pPr>
              <w:rPr>
                <w:rFonts w:asciiTheme="minorHAnsi" w:hAnsiTheme="minorHAnsi"/>
                <w:sz w:val="22"/>
                <w:szCs w:val="22"/>
              </w:rPr>
            </w:pPr>
          </w:p>
          <w:p w14:paraId="293BEC38" w14:textId="77777777" w:rsidR="004E1902" w:rsidRPr="005A1761" w:rsidRDefault="004E1902" w:rsidP="004E7F5F">
            <w:pPr>
              <w:rPr>
                <w:rFonts w:asciiTheme="minorHAnsi" w:hAnsiTheme="minorHAnsi"/>
                <w:b/>
                <w:bCs/>
                <w:sz w:val="22"/>
                <w:szCs w:val="22"/>
              </w:rPr>
            </w:pPr>
          </w:p>
        </w:tc>
        <w:tc>
          <w:tcPr>
            <w:tcW w:w="4945" w:type="dxa"/>
            <w:tcBorders>
              <w:top w:val="single" w:sz="4" w:space="0" w:color="auto"/>
              <w:bottom w:val="single" w:sz="4" w:space="0" w:color="auto"/>
            </w:tcBorders>
          </w:tcPr>
          <w:p w14:paraId="199546E8" w14:textId="77777777" w:rsidR="004E1902" w:rsidRDefault="004E1902" w:rsidP="004E1902">
            <w:pPr>
              <w:rPr>
                <w:rFonts w:asciiTheme="minorHAnsi" w:hAnsiTheme="minorHAnsi" w:cs="Times New Roman"/>
                <w:sz w:val="22"/>
                <w:szCs w:val="22"/>
              </w:rPr>
            </w:pPr>
          </w:p>
          <w:p w14:paraId="0ECDF439" w14:textId="77777777" w:rsidR="004E1902" w:rsidRDefault="004E1902" w:rsidP="004E1902">
            <w:pPr>
              <w:pStyle w:val="ListParagraph"/>
              <w:numPr>
                <w:ilvl w:val="0"/>
                <w:numId w:val="26"/>
              </w:numPr>
              <w:rPr>
                <w:rFonts w:asciiTheme="minorHAnsi" w:hAnsiTheme="minorHAnsi" w:cs="Times New Roman"/>
                <w:sz w:val="22"/>
                <w:szCs w:val="22"/>
              </w:rPr>
            </w:pPr>
            <w:r>
              <w:rPr>
                <w:rFonts w:asciiTheme="minorHAnsi" w:hAnsiTheme="minorHAnsi" w:cs="Times New Roman"/>
                <w:sz w:val="22"/>
                <w:szCs w:val="22"/>
              </w:rPr>
              <w:t>Look at activity sheet and have a pencil ready</w:t>
            </w:r>
          </w:p>
          <w:p w14:paraId="0E1EDC31" w14:textId="77777777" w:rsidR="004E1902" w:rsidRPr="00E03910" w:rsidRDefault="004E1902" w:rsidP="004E1902">
            <w:pPr>
              <w:pStyle w:val="ListParagraph"/>
              <w:rPr>
                <w:rFonts w:asciiTheme="minorHAnsi" w:hAnsiTheme="minorHAnsi" w:cs="Times New Roman"/>
                <w:sz w:val="22"/>
                <w:szCs w:val="22"/>
              </w:rPr>
            </w:pPr>
          </w:p>
          <w:p w14:paraId="50F20117" w14:textId="77777777" w:rsidR="004E1902" w:rsidRDefault="004E1902" w:rsidP="004E1902">
            <w:pPr>
              <w:pStyle w:val="ListParagraph"/>
              <w:numPr>
                <w:ilvl w:val="0"/>
                <w:numId w:val="26"/>
              </w:numPr>
              <w:rPr>
                <w:rFonts w:asciiTheme="minorHAnsi" w:hAnsiTheme="minorHAnsi" w:cs="Times New Roman"/>
                <w:sz w:val="22"/>
                <w:szCs w:val="22"/>
              </w:rPr>
            </w:pPr>
            <w:r>
              <w:rPr>
                <w:rFonts w:asciiTheme="minorHAnsi" w:hAnsiTheme="minorHAnsi" w:cs="Times New Roman"/>
                <w:sz w:val="22"/>
                <w:szCs w:val="22"/>
              </w:rPr>
              <w:t>Complete activity sheet</w:t>
            </w:r>
          </w:p>
          <w:p w14:paraId="6F20BF85" w14:textId="77777777" w:rsidR="004E1902" w:rsidRPr="00E03910" w:rsidRDefault="004E1902" w:rsidP="004E1902">
            <w:pPr>
              <w:pStyle w:val="ListParagraph"/>
              <w:rPr>
                <w:rFonts w:asciiTheme="minorHAnsi" w:hAnsiTheme="minorHAnsi" w:cs="Times New Roman"/>
                <w:sz w:val="22"/>
                <w:szCs w:val="22"/>
              </w:rPr>
            </w:pPr>
          </w:p>
          <w:p w14:paraId="56604E4C" w14:textId="77777777" w:rsidR="004E1902" w:rsidRPr="00322026" w:rsidRDefault="004E1902" w:rsidP="004E1902">
            <w:pPr>
              <w:pStyle w:val="ListParagraph"/>
              <w:numPr>
                <w:ilvl w:val="0"/>
                <w:numId w:val="26"/>
              </w:numPr>
              <w:rPr>
                <w:rFonts w:asciiTheme="minorHAnsi" w:hAnsiTheme="minorHAnsi" w:cs="Times New Roman"/>
                <w:sz w:val="22"/>
                <w:szCs w:val="22"/>
              </w:rPr>
            </w:pPr>
            <w:r>
              <w:rPr>
                <w:rFonts w:asciiTheme="minorHAnsi" w:hAnsiTheme="minorHAnsi" w:cs="Times New Roman"/>
                <w:sz w:val="22"/>
                <w:szCs w:val="22"/>
              </w:rPr>
              <w:t>Begin to work on their picture</w:t>
            </w:r>
          </w:p>
          <w:p w14:paraId="47A8928D" w14:textId="77777777" w:rsidR="004E1902" w:rsidRPr="00322026" w:rsidRDefault="004E1902" w:rsidP="004E1902">
            <w:pPr>
              <w:rPr>
                <w:rFonts w:asciiTheme="minorHAnsi" w:hAnsiTheme="minorHAnsi" w:cs="Times New Roman"/>
                <w:sz w:val="22"/>
                <w:szCs w:val="22"/>
              </w:rPr>
            </w:pPr>
          </w:p>
          <w:p w14:paraId="7AE1E832" w14:textId="77777777" w:rsidR="004E1902" w:rsidRPr="005A1761" w:rsidRDefault="004E1902" w:rsidP="00322026">
            <w:pPr>
              <w:pStyle w:val="ListParagraph"/>
              <w:rPr>
                <w:rFonts w:asciiTheme="minorHAnsi" w:hAnsiTheme="minorHAnsi"/>
                <w:b/>
                <w:bCs/>
                <w:sz w:val="22"/>
                <w:szCs w:val="22"/>
              </w:rPr>
            </w:pPr>
          </w:p>
        </w:tc>
        <w:tc>
          <w:tcPr>
            <w:tcW w:w="1019" w:type="dxa"/>
            <w:tcBorders>
              <w:top w:val="single" w:sz="4" w:space="0" w:color="auto"/>
            </w:tcBorders>
          </w:tcPr>
          <w:p w14:paraId="3DEB9A98" w14:textId="77777777" w:rsidR="004E1902" w:rsidRDefault="004E1902" w:rsidP="004E7F5F">
            <w:pPr>
              <w:rPr>
                <w:rFonts w:asciiTheme="minorHAnsi" w:hAnsiTheme="minorHAnsi" w:cs="Times New Roman"/>
                <w:sz w:val="22"/>
                <w:szCs w:val="22"/>
              </w:rPr>
            </w:pPr>
          </w:p>
          <w:p w14:paraId="4795CDC9" w14:textId="5189F108" w:rsidR="004E1902" w:rsidRPr="005A1761" w:rsidRDefault="004E1902" w:rsidP="004E7F5F">
            <w:pPr>
              <w:rPr>
                <w:rFonts w:asciiTheme="minorHAnsi" w:hAnsiTheme="minorHAnsi" w:cs="Times New Roman"/>
                <w:sz w:val="22"/>
                <w:szCs w:val="22"/>
              </w:rPr>
            </w:pPr>
            <w:r>
              <w:rPr>
                <w:rFonts w:asciiTheme="minorHAnsi" w:hAnsiTheme="minorHAnsi" w:cs="Times New Roman"/>
                <w:sz w:val="22"/>
                <w:szCs w:val="22"/>
              </w:rPr>
              <w:t>10 minutes</w:t>
            </w:r>
          </w:p>
        </w:tc>
      </w:tr>
    </w:tbl>
    <w:p w14:paraId="6841B49E" w14:textId="29326601" w:rsidR="00496CC2" w:rsidRDefault="00496CC2"/>
    <w:p w14:paraId="0D8005F7" w14:textId="037180CB" w:rsidR="00E03910" w:rsidRDefault="00E03910"/>
    <w:p w14:paraId="346697BB" w14:textId="5ED7AC4F" w:rsidR="00E03910" w:rsidRDefault="00E03910"/>
    <w:p w14:paraId="12FA4891" w14:textId="26BE8B70" w:rsidR="00E03910" w:rsidRDefault="00E03910"/>
    <w:p w14:paraId="76F81A55" w14:textId="77777777" w:rsidR="00E03910" w:rsidRDefault="00E039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2F3685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564804A"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lastRenderedPageBreak/>
              <w:t>Closure:</w:t>
            </w:r>
            <w:r w:rsidRPr="0046758C">
              <w:rPr>
                <w:rFonts w:asciiTheme="minorHAnsi" w:hAnsiTheme="minorHAnsi"/>
                <w:sz w:val="22"/>
                <w:szCs w:val="22"/>
              </w:rPr>
              <w:t xml:space="preserve"> </w:t>
            </w:r>
          </w:p>
          <w:p w14:paraId="27B160DE" w14:textId="340315B5"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52D696AE" w14:textId="4FEF9E79" w:rsidR="00496CC2" w:rsidRPr="0046758C" w:rsidRDefault="0046758C" w:rsidP="004E7F5F">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D5F7AB7"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7CA51B5A" w14:textId="77777777" w:rsidTr="004E7F5F">
        <w:trPr>
          <w:trHeight w:val="1853"/>
        </w:trPr>
        <w:tc>
          <w:tcPr>
            <w:tcW w:w="4944" w:type="dxa"/>
            <w:tcBorders>
              <w:top w:val="single" w:sz="4" w:space="0" w:color="auto"/>
              <w:bottom w:val="single" w:sz="4" w:space="0" w:color="auto"/>
            </w:tcBorders>
          </w:tcPr>
          <w:p w14:paraId="6AE935D3" w14:textId="1FAF7544" w:rsid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340D36FA" w14:textId="77777777" w:rsidR="00E03910" w:rsidRPr="00E03910" w:rsidRDefault="00E03910" w:rsidP="00E03910">
            <w:pPr>
              <w:rPr>
                <w:rFonts w:asciiTheme="minorHAnsi" w:hAnsiTheme="minorHAnsi"/>
                <w:sz w:val="22"/>
                <w:szCs w:val="22"/>
              </w:rPr>
            </w:pPr>
          </w:p>
          <w:p w14:paraId="12C84026" w14:textId="732A3938" w:rsidR="00E03910" w:rsidRDefault="00E03910" w:rsidP="00322026">
            <w:pPr>
              <w:pStyle w:val="ListParagraph"/>
              <w:numPr>
                <w:ilvl w:val="0"/>
                <w:numId w:val="27"/>
              </w:numPr>
              <w:rPr>
                <w:rFonts w:asciiTheme="minorHAnsi" w:hAnsiTheme="minorHAnsi"/>
                <w:sz w:val="22"/>
                <w:szCs w:val="22"/>
              </w:rPr>
            </w:pPr>
            <w:r>
              <w:rPr>
                <w:rFonts w:asciiTheme="minorHAnsi" w:hAnsiTheme="minorHAnsi"/>
                <w:sz w:val="22"/>
                <w:szCs w:val="22"/>
              </w:rPr>
              <w:t>Draw attention from the whole class</w:t>
            </w:r>
          </w:p>
          <w:p w14:paraId="3E6AFCA3" w14:textId="77777777" w:rsidR="00E03910" w:rsidRPr="00E03910" w:rsidRDefault="00E03910" w:rsidP="00E03910">
            <w:pPr>
              <w:pStyle w:val="ListParagraph"/>
              <w:rPr>
                <w:rFonts w:asciiTheme="minorHAnsi" w:hAnsiTheme="minorHAnsi"/>
                <w:sz w:val="22"/>
                <w:szCs w:val="22"/>
              </w:rPr>
            </w:pPr>
          </w:p>
          <w:p w14:paraId="35E21C78" w14:textId="0454AF57" w:rsidR="00E03910" w:rsidRDefault="00E03910" w:rsidP="00322026">
            <w:pPr>
              <w:pStyle w:val="ListParagraph"/>
              <w:numPr>
                <w:ilvl w:val="0"/>
                <w:numId w:val="27"/>
              </w:numPr>
              <w:rPr>
                <w:rFonts w:asciiTheme="minorHAnsi" w:hAnsiTheme="minorHAnsi"/>
                <w:sz w:val="22"/>
                <w:szCs w:val="22"/>
              </w:rPr>
            </w:pPr>
            <w:r>
              <w:rPr>
                <w:rFonts w:asciiTheme="minorHAnsi" w:hAnsiTheme="minorHAnsi"/>
                <w:sz w:val="22"/>
                <w:szCs w:val="22"/>
              </w:rPr>
              <w:t>Direct attention back to the question for today</w:t>
            </w:r>
          </w:p>
          <w:p w14:paraId="3FA14466" w14:textId="77777777" w:rsidR="00E03910" w:rsidRPr="00E03910" w:rsidRDefault="00E03910" w:rsidP="00E03910">
            <w:pPr>
              <w:pStyle w:val="ListParagraph"/>
              <w:rPr>
                <w:rFonts w:asciiTheme="minorHAnsi" w:hAnsiTheme="minorHAnsi"/>
                <w:sz w:val="22"/>
                <w:szCs w:val="22"/>
              </w:rPr>
            </w:pPr>
          </w:p>
          <w:p w14:paraId="3FD73F39" w14:textId="07CB8400" w:rsidR="00E03910" w:rsidRDefault="00E03910" w:rsidP="00322026">
            <w:pPr>
              <w:pStyle w:val="ListParagraph"/>
              <w:numPr>
                <w:ilvl w:val="0"/>
                <w:numId w:val="27"/>
              </w:numPr>
              <w:rPr>
                <w:rFonts w:asciiTheme="minorHAnsi" w:hAnsiTheme="minorHAnsi"/>
                <w:sz w:val="22"/>
                <w:szCs w:val="22"/>
              </w:rPr>
            </w:pPr>
            <w:r>
              <w:rPr>
                <w:rFonts w:asciiTheme="minorHAnsi" w:hAnsiTheme="minorHAnsi"/>
                <w:sz w:val="22"/>
                <w:szCs w:val="22"/>
              </w:rPr>
              <w:t>Read the question</w:t>
            </w:r>
          </w:p>
          <w:p w14:paraId="2A032239" w14:textId="77777777" w:rsidR="00E03910" w:rsidRPr="00E03910" w:rsidRDefault="00E03910" w:rsidP="00E03910">
            <w:pPr>
              <w:pStyle w:val="ListParagraph"/>
              <w:rPr>
                <w:rFonts w:asciiTheme="minorHAnsi" w:hAnsiTheme="minorHAnsi"/>
                <w:sz w:val="22"/>
                <w:szCs w:val="22"/>
              </w:rPr>
            </w:pPr>
          </w:p>
          <w:p w14:paraId="2593968B" w14:textId="0BEE2C7C" w:rsidR="00E03910" w:rsidRDefault="00E03910" w:rsidP="00322026">
            <w:pPr>
              <w:pStyle w:val="ListParagraph"/>
              <w:numPr>
                <w:ilvl w:val="0"/>
                <w:numId w:val="27"/>
              </w:numPr>
              <w:rPr>
                <w:rFonts w:asciiTheme="minorHAnsi" w:hAnsiTheme="minorHAnsi"/>
                <w:sz w:val="22"/>
                <w:szCs w:val="22"/>
              </w:rPr>
            </w:pPr>
            <w:r>
              <w:rPr>
                <w:rFonts w:asciiTheme="minorHAnsi" w:hAnsiTheme="minorHAnsi"/>
                <w:sz w:val="22"/>
                <w:szCs w:val="22"/>
              </w:rPr>
              <w:t>Ask how we can answer this question?</w:t>
            </w:r>
          </w:p>
          <w:p w14:paraId="253FBC9C" w14:textId="77777777" w:rsidR="00E03910" w:rsidRPr="00E03910" w:rsidRDefault="00E03910" w:rsidP="00E03910">
            <w:pPr>
              <w:pStyle w:val="ListParagraph"/>
              <w:rPr>
                <w:rFonts w:asciiTheme="minorHAnsi" w:hAnsiTheme="minorHAnsi"/>
                <w:sz w:val="22"/>
                <w:szCs w:val="22"/>
              </w:rPr>
            </w:pPr>
          </w:p>
          <w:p w14:paraId="4B2D55C1" w14:textId="48752125" w:rsidR="00E03910" w:rsidRDefault="00E03910" w:rsidP="00322026">
            <w:pPr>
              <w:pStyle w:val="ListParagraph"/>
              <w:numPr>
                <w:ilvl w:val="0"/>
                <w:numId w:val="27"/>
              </w:numPr>
              <w:rPr>
                <w:rFonts w:asciiTheme="minorHAnsi" w:hAnsiTheme="minorHAnsi"/>
                <w:sz w:val="22"/>
                <w:szCs w:val="22"/>
              </w:rPr>
            </w:pPr>
            <w:r>
              <w:rPr>
                <w:rFonts w:asciiTheme="minorHAnsi" w:hAnsiTheme="minorHAnsi"/>
                <w:sz w:val="22"/>
                <w:szCs w:val="22"/>
              </w:rPr>
              <w:t>Take ideas from volunteers</w:t>
            </w:r>
          </w:p>
          <w:p w14:paraId="2782BC8E" w14:textId="77777777" w:rsidR="00E03910" w:rsidRPr="00E03910" w:rsidRDefault="00E03910" w:rsidP="00E03910">
            <w:pPr>
              <w:pStyle w:val="ListParagraph"/>
              <w:rPr>
                <w:rFonts w:asciiTheme="minorHAnsi" w:hAnsiTheme="minorHAnsi"/>
                <w:sz w:val="22"/>
                <w:szCs w:val="22"/>
              </w:rPr>
            </w:pPr>
          </w:p>
          <w:p w14:paraId="50855E62" w14:textId="6B7206D3" w:rsidR="00E03910" w:rsidRDefault="00E03910" w:rsidP="00322026">
            <w:pPr>
              <w:pStyle w:val="ListParagraph"/>
              <w:numPr>
                <w:ilvl w:val="0"/>
                <w:numId w:val="27"/>
              </w:numPr>
              <w:rPr>
                <w:rFonts w:asciiTheme="minorHAnsi" w:hAnsiTheme="minorHAnsi"/>
                <w:sz w:val="22"/>
                <w:szCs w:val="22"/>
              </w:rPr>
            </w:pPr>
            <w:r>
              <w:rPr>
                <w:rFonts w:asciiTheme="minorHAnsi" w:hAnsiTheme="minorHAnsi"/>
                <w:sz w:val="22"/>
                <w:szCs w:val="22"/>
              </w:rPr>
              <w:t xml:space="preserve">Generate and record an answer to this question </w:t>
            </w:r>
          </w:p>
          <w:p w14:paraId="5590904B" w14:textId="77777777" w:rsidR="005A1761" w:rsidRPr="005A1761" w:rsidRDefault="005A1761" w:rsidP="004E7F5F">
            <w:pPr>
              <w:rPr>
                <w:rFonts w:asciiTheme="minorHAnsi" w:hAnsiTheme="minorHAnsi"/>
                <w:sz w:val="22"/>
                <w:szCs w:val="22"/>
              </w:rPr>
            </w:pPr>
          </w:p>
          <w:p w14:paraId="6EF7A63A" w14:textId="54D39F3B"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633038F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04C609DB" w14:textId="77777777" w:rsidR="005A1761" w:rsidRPr="005A1761" w:rsidRDefault="005A1761" w:rsidP="004E7F5F">
            <w:pPr>
              <w:rPr>
                <w:rFonts w:asciiTheme="minorHAnsi" w:hAnsiTheme="minorHAnsi"/>
                <w:sz w:val="22"/>
                <w:szCs w:val="22"/>
              </w:rPr>
            </w:pPr>
          </w:p>
          <w:p w14:paraId="3E51B638" w14:textId="77777777" w:rsidR="00E03910" w:rsidRDefault="00E03910" w:rsidP="00E03910">
            <w:pPr>
              <w:pStyle w:val="ListParagraph"/>
              <w:numPr>
                <w:ilvl w:val="0"/>
                <w:numId w:val="29"/>
              </w:numPr>
              <w:rPr>
                <w:rFonts w:asciiTheme="minorHAnsi" w:hAnsiTheme="minorHAnsi" w:cs="Times New Roman"/>
                <w:sz w:val="22"/>
                <w:szCs w:val="22"/>
              </w:rPr>
            </w:pPr>
            <w:r>
              <w:rPr>
                <w:rFonts w:asciiTheme="minorHAnsi" w:hAnsiTheme="minorHAnsi" w:cs="Times New Roman"/>
                <w:sz w:val="22"/>
                <w:szCs w:val="22"/>
              </w:rPr>
              <w:t>Come to attention</w:t>
            </w:r>
          </w:p>
          <w:p w14:paraId="22A25E7A" w14:textId="6020C74D" w:rsidR="00E03910" w:rsidRDefault="00E03910" w:rsidP="00E03910">
            <w:pPr>
              <w:pStyle w:val="ListParagraph"/>
              <w:ind w:left="1440"/>
              <w:rPr>
                <w:rFonts w:asciiTheme="minorHAnsi" w:hAnsiTheme="minorHAnsi" w:cs="Times New Roman"/>
                <w:sz w:val="22"/>
                <w:szCs w:val="22"/>
              </w:rPr>
            </w:pPr>
          </w:p>
          <w:p w14:paraId="648AB088" w14:textId="37A35043" w:rsidR="00E03910" w:rsidRDefault="00E03910" w:rsidP="00E03910">
            <w:pPr>
              <w:pStyle w:val="ListParagraph"/>
              <w:ind w:left="1440"/>
              <w:rPr>
                <w:rFonts w:asciiTheme="minorHAnsi" w:hAnsiTheme="minorHAnsi" w:cs="Times New Roman"/>
                <w:sz w:val="22"/>
                <w:szCs w:val="22"/>
              </w:rPr>
            </w:pPr>
          </w:p>
          <w:p w14:paraId="0F4AE1AD" w14:textId="46C05A54" w:rsidR="00E03910" w:rsidRDefault="00E03910" w:rsidP="00E03910">
            <w:pPr>
              <w:pStyle w:val="ListParagraph"/>
              <w:ind w:left="1440"/>
              <w:rPr>
                <w:rFonts w:asciiTheme="minorHAnsi" w:hAnsiTheme="minorHAnsi" w:cs="Times New Roman"/>
                <w:sz w:val="22"/>
                <w:szCs w:val="22"/>
              </w:rPr>
            </w:pPr>
          </w:p>
          <w:p w14:paraId="5C560FFF" w14:textId="77777777" w:rsidR="00E03910" w:rsidRDefault="00E03910" w:rsidP="00E03910">
            <w:pPr>
              <w:pStyle w:val="ListParagraph"/>
              <w:ind w:left="1440"/>
              <w:rPr>
                <w:rFonts w:asciiTheme="minorHAnsi" w:hAnsiTheme="minorHAnsi" w:cs="Times New Roman"/>
                <w:sz w:val="22"/>
                <w:szCs w:val="22"/>
              </w:rPr>
            </w:pPr>
          </w:p>
          <w:p w14:paraId="6086DDD9" w14:textId="43983BC4" w:rsidR="00E03910" w:rsidRDefault="00E03910" w:rsidP="00E03910">
            <w:pPr>
              <w:pStyle w:val="ListParagraph"/>
              <w:numPr>
                <w:ilvl w:val="0"/>
                <w:numId w:val="29"/>
              </w:numPr>
              <w:rPr>
                <w:rFonts w:asciiTheme="minorHAnsi" w:hAnsiTheme="minorHAnsi" w:cs="Times New Roman"/>
                <w:sz w:val="22"/>
                <w:szCs w:val="22"/>
              </w:rPr>
            </w:pPr>
            <w:r>
              <w:rPr>
                <w:rFonts w:asciiTheme="minorHAnsi" w:hAnsiTheme="minorHAnsi" w:cs="Times New Roman"/>
                <w:sz w:val="22"/>
                <w:szCs w:val="22"/>
              </w:rPr>
              <w:t>Consider the question posed at the beginning of the lesson</w:t>
            </w:r>
          </w:p>
          <w:p w14:paraId="42399409" w14:textId="77777777" w:rsidR="00E03910" w:rsidRPr="00E03910" w:rsidRDefault="00E03910" w:rsidP="00E03910">
            <w:pPr>
              <w:rPr>
                <w:rFonts w:asciiTheme="minorHAnsi" w:hAnsiTheme="minorHAnsi" w:cs="Times New Roman"/>
                <w:sz w:val="22"/>
                <w:szCs w:val="22"/>
              </w:rPr>
            </w:pPr>
          </w:p>
          <w:p w14:paraId="020967FC" w14:textId="77777777" w:rsidR="00E03910" w:rsidRDefault="00E03910" w:rsidP="00E03910">
            <w:pPr>
              <w:pStyle w:val="ListParagraph"/>
              <w:ind w:left="1440"/>
              <w:rPr>
                <w:rFonts w:asciiTheme="minorHAnsi" w:hAnsiTheme="minorHAnsi" w:cs="Times New Roman"/>
                <w:sz w:val="22"/>
                <w:szCs w:val="22"/>
              </w:rPr>
            </w:pPr>
          </w:p>
          <w:p w14:paraId="1E007245" w14:textId="77777777" w:rsidR="00E03910" w:rsidRDefault="00E03910" w:rsidP="00E03910">
            <w:pPr>
              <w:pStyle w:val="ListParagraph"/>
              <w:numPr>
                <w:ilvl w:val="0"/>
                <w:numId w:val="29"/>
              </w:numPr>
              <w:rPr>
                <w:rFonts w:asciiTheme="minorHAnsi" w:hAnsiTheme="minorHAnsi" w:cs="Times New Roman"/>
                <w:sz w:val="22"/>
                <w:szCs w:val="22"/>
              </w:rPr>
            </w:pPr>
            <w:r>
              <w:rPr>
                <w:rFonts w:asciiTheme="minorHAnsi" w:hAnsiTheme="minorHAnsi" w:cs="Times New Roman"/>
                <w:sz w:val="22"/>
                <w:szCs w:val="22"/>
              </w:rPr>
              <w:t>Participate in generating answers to the question</w:t>
            </w:r>
          </w:p>
          <w:p w14:paraId="122C85A1" w14:textId="77777777" w:rsidR="00E03910" w:rsidRPr="00E03910" w:rsidRDefault="00E03910" w:rsidP="00E03910">
            <w:pPr>
              <w:pStyle w:val="ListParagraph"/>
              <w:rPr>
                <w:rFonts w:asciiTheme="minorHAnsi" w:hAnsiTheme="minorHAnsi" w:cs="Times New Roman"/>
                <w:sz w:val="22"/>
                <w:szCs w:val="22"/>
              </w:rPr>
            </w:pPr>
          </w:p>
          <w:p w14:paraId="6BD855B6" w14:textId="52EE3B30" w:rsidR="005A1761" w:rsidRPr="00E03910" w:rsidRDefault="00E03910" w:rsidP="004E7F5F">
            <w:pPr>
              <w:pStyle w:val="ListParagraph"/>
              <w:numPr>
                <w:ilvl w:val="0"/>
                <w:numId w:val="29"/>
              </w:numPr>
              <w:rPr>
                <w:rFonts w:asciiTheme="minorHAnsi" w:hAnsiTheme="minorHAnsi" w:cs="Times New Roman"/>
                <w:sz w:val="22"/>
                <w:szCs w:val="22"/>
              </w:rPr>
            </w:pPr>
            <w:r>
              <w:rPr>
                <w:rFonts w:asciiTheme="minorHAnsi" w:hAnsiTheme="minorHAnsi" w:cs="Times New Roman"/>
                <w:sz w:val="22"/>
                <w:szCs w:val="22"/>
              </w:rPr>
              <w:t xml:space="preserve">Consider the </w:t>
            </w:r>
            <w:r w:rsidR="00322026" w:rsidRPr="00E03910">
              <w:rPr>
                <w:rFonts w:asciiTheme="minorHAnsi" w:hAnsiTheme="minorHAnsi" w:cs="Times New Roman"/>
                <w:sz w:val="22"/>
                <w:szCs w:val="22"/>
              </w:rPr>
              <w:t>collective response to the essential questio</w:t>
            </w:r>
            <w:r>
              <w:rPr>
                <w:rFonts w:asciiTheme="minorHAnsi" w:hAnsiTheme="minorHAnsi" w:cs="Times New Roman"/>
                <w:sz w:val="22"/>
                <w:szCs w:val="22"/>
              </w:rPr>
              <w:t>n</w:t>
            </w:r>
          </w:p>
          <w:p w14:paraId="4221C1E1" w14:textId="77777777" w:rsidR="005A1761" w:rsidRPr="005A1761" w:rsidRDefault="005A1761" w:rsidP="004E7F5F">
            <w:pPr>
              <w:rPr>
                <w:rFonts w:asciiTheme="minorHAnsi" w:hAnsiTheme="minorHAnsi"/>
                <w:sz w:val="22"/>
                <w:szCs w:val="22"/>
              </w:rPr>
            </w:pPr>
          </w:p>
          <w:p w14:paraId="2DB0F53C" w14:textId="655D2A04"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6D7D5465" w14:textId="77777777" w:rsidR="00496CC2" w:rsidRDefault="00496CC2" w:rsidP="004E7F5F">
            <w:pPr>
              <w:rPr>
                <w:rFonts w:asciiTheme="minorHAnsi" w:hAnsiTheme="minorHAnsi" w:cs="Times New Roman"/>
                <w:sz w:val="22"/>
                <w:szCs w:val="22"/>
              </w:rPr>
            </w:pPr>
          </w:p>
          <w:p w14:paraId="4A51C2C9" w14:textId="77777777" w:rsidR="00E03910" w:rsidRDefault="00E03910" w:rsidP="004E7F5F">
            <w:pPr>
              <w:rPr>
                <w:rFonts w:asciiTheme="minorHAnsi" w:hAnsiTheme="minorHAnsi" w:cs="Times New Roman"/>
                <w:sz w:val="22"/>
                <w:szCs w:val="22"/>
              </w:rPr>
            </w:pPr>
          </w:p>
          <w:p w14:paraId="32A2AAE7" w14:textId="77777777" w:rsidR="00E03910" w:rsidRDefault="00E03910" w:rsidP="004E7F5F">
            <w:pPr>
              <w:rPr>
                <w:rFonts w:asciiTheme="minorHAnsi" w:hAnsiTheme="minorHAnsi" w:cs="Times New Roman"/>
                <w:sz w:val="22"/>
                <w:szCs w:val="22"/>
              </w:rPr>
            </w:pPr>
            <w:r>
              <w:rPr>
                <w:rFonts w:asciiTheme="minorHAnsi" w:hAnsiTheme="minorHAnsi" w:cs="Times New Roman"/>
                <w:sz w:val="22"/>
                <w:szCs w:val="22"/>
              </w:rPr>
              <w:t>5 minutes</w:t>
            </w:r>
          </w:p>
          <w:p w14:paraId="33043EEA" w14:textId="77777777" w:rsidR="004E1902" w:rsidRDefault="004E1902" w:rsidP="004E7F5F">
            <w:pPr>
              <w:rPr>
                <w:rFonts w:asciiTheme="minorHAnsi" w:hAnsiTheme="minorHAnsi" w:cs="Times New Roman"/>
                <w:sz w:val="22"/>
                <w:szCs w:val="22"/>
              </w:rPr>
            </w:pPr>
          </w:p>
          <w:p w14:paraId="78BCC381" w14:textId="11E6132C" w:rsidR="004E1902" w:rsidRPr="005A1761" w:rsidRDefault="004E1902" w:rsidP="004E7F5F">
            <w:pPr>
              <w:rPr>
                <w:rFonts w:asciiTheme="minorHAnsi" w:hAnsiTheme="minorHAnsi" w:cs="Times New Roman"/>
                <w:sz w:val="22"/>
                <w:szCs w:val="22"/>
              </w:rPr>
            </w:pPr>
            <w:r>
              <w:rPr>
                <w:rFonts w:asciiTheme="minorHAnsi" w:hAnsiTheme="minorHAnsi" w:cs="Times New Roman"/>
                <w:sz w:val="22"/>
                <w:szCs w:val="22"/>
              </w:rPr>
              <w:t>(firmly 5 minutes before the end of class)</w:t>
            </w:r>
          </w:p>
        </w:tc>
      </w:tr>
    </w:tbl>
    <w:p w14:paraId="771E1C82" w14:textId="615D9C98"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9B14BAB" w14:textId="77777777" w:rsidTr="008D54D8">
        <w:tc>
          <w:tcPr>
            <w:tcW w:w="14616" w:type="dxa"/>
          </w:tcPr>
          <w:p w14:paraId="59389525" w14:textId="77777777" w:rsidR="00A0640C" w:rsidRPr="005A1761" w:rsidRDefault="00A0640C" w:rsidP="008D54D8">
            <w:pPr>
              <w:rPr>
                <w:rFonts w:asciiTheme="minorHAnsi" w:hAnsiTheme="minorHAnsi" w:cs="Times New Roman"/>
                <w:sz w:val="22"/>
                <w:szCs w:val="22"/>
              </w:rPr>
            </w:pPr>
          </w:p>
          <w:p w14:paraId="6ABE9843" w14:textId="441A89ED" w:rsidR="00A0640C" w:rsidRDefault="00DF3AAC" w:rsidP="008D54D8">
            <w:pPr>
              <w:rPr>
                <w:rFonts w:asciiTheme="minorHAnsi" w:hAnsiTheme="minorHAnsi" w:cs="Times New Roman"/>
                <w:sz w:val="22"/>
                <w:szCs w:val="22"/>
              </w:rPr>
            </w:pPr>
            <w:r>
              <w:rPr>
                <w:rFonts w:asciiTheme="minorHAnsi" w:hAnsiTheme="minorHAnsi" w:cs="Times New Roman"/>
                <w:sz w:val="22"/>
                <w:szCs w:val="22"/>
              </w:rPr>
              <w:t>This lesson was even more engaging than I had predicted.  I had taken great care to plan for transitions during the lesson because we were working with puppets and moving to group and pair usage of them.  The planning worked out.  Certainly, any time I have a complicated lesson with many moving parts I will understand the need to plan this carefully.</w:t>
            </w:r>
          </w:p>
          <w:p w14:paraId="492A2629" w14:textId="7106BD4C" w:rsidR="00DF3AAC" w:rsidRDefault="00DF3AAC" w:rsidP="008D54D8">
            <w:pPr>
              <w:rPr>
                <w:rFonts w:asciiTheme="minorHAnsi" w:hAnsiTheme="minorHAnsi" w:cs="Times New Roman"/>
                <w:sz w:val="22"/>
                <w:szCs w:val="22"/>
              </w:rPr>
            </w:pPr>
          </w:p>
          <w:p w14:paraId="2A98F49D" w14:textId="2D88BA3B" w:rsidR="00DF3AAC" w:rsidRDefault="00DF3AAC" w:rsidP="008D54D8">
            <w:pPr>
              <w:rPr>
                <w:rFonts w:asciiTheme="minorHAnsi" w:hAnsiTheme="minorHAnsi" w:cs="Times New Roman"/>
                <w:sz w:val="22"/>
                <w:szCs w:val="22"/>
              </w:rPr>
            </w:pPr>
            <w:r>
              <w:rPr>
                <w:rFonts w:asciiTheme="minorHAnsi" w:hAnsiTheme="minorHAnsi" w:cs="Times New Roman"/>
                <w:sz w:val="22"/>
                <w:szCs w:val="22"/>
              </w:rPr>
              <w:t>The students loved the puppets and working together with them to present concepts.  It is an engaging strategy but requires great attention to classroom management.</w:t>
            </w:r>
          </w:p>
          <w:p w14:paraId="715D467E" w14:textId="2266408B" w:rsidR="00DF3AAC" w:rsidRDefault="00DF3AAC" w:rsidP="008D54D8">
            <w:pPr>
              <w:rPr>
                <w:rFonts w:asciiTheme="minorHAnsi" w:hAnsiTheme="minorHAnsi" w:cs="Times New Roman"/>
                <w:sz w:val="22"/>
                <w:szCs w:val="22"/>
              </w:rPr>
            </w:pPr>
          </w:p>
          <w:p w14:paraId="47C6D635" w14:textId="54C9C053" w:rsidR="00DF3AAC" w:rsidRDefault="00DF3AAC" w:rsidP="008D54D8">
            <w:pPr>
              <w:rPr>
                <w:rFonts w:asciiTheme="minorHAnsi" w:hAnsiTheme="minorHAnsi" w:cs="Times New Roman"/>
                <w:sz w:val="22"/>
                <w:szCs w:val="22"/>
              </w:rPr>
            </w:pPr>
            <w:r>
              <w:rPr>
                <w:rFonts w:asciiTheme="minorHAnsi" w:hAnsiTheme="minorHAnsi" w:cs="Times New Roman"/>
                <w:sz w:val="22"/>
                <w:szCs w:val="22"/>
              </w:rPr>
              <w:t>Next time I would hope to have more robust puppets.  I had to improvise this set from a Public Library kit and some tape was required to make it work.</w:t>
            </w:r>
            <w:bookmarkStart w:id="1" w:name="_GoBack"/>
            <w:bookmarkEnd w:id="1"/>
          </w:p>
          <w:p w14:paraId="6EC06E34" w14:textId="6750BF84" w:rsidR="00DF3AAC" w:rsidRDefault="00DF3AAC" w:rsidP="008D54D8">
            <w:pPr>
              <w:rPr>
                <w:rFonts w:asciiTheme="minorHAnsi" w:hAnsiTheme="minorHAnsi" w:cs="Times New Roman"/>
                <w:sz w:val="22"/>
                <w:szCs w:val="22"/>
              </w:rPr>
            </w:pPr>
          </w:p>
          <w:p w14:paraId="1FD02A42" w14:textId="77777777" w:rsidR="00DF3AAC" w:rsidRPr="005A1761" w:rsidRDefault="00DF3AAC" w:rsidP="008D54D8">
            <w:pPr>
              <w:rPr>
                <w:rFonts w:asciiTheme="minorHAnsi" w:hAnsiTheme="minorHAnsi" w:cs="Times New Roman"/>
                <w:sz w:val="22"/>
                <w:szCs w:val="22"/>
              </w:rPr>
            </w:pPr>
          </w:p>
          <w:p w14:paraId="2CE42ACB" w14:textId="2AE308A3" w:rsidR="00A0640C" w:rsidRPr="005A1761" w:rsidRDefault="00A0640C" w:rsidP="008D54D8">
            <w:pPr>
              <w:rPr>
                <w:rFonts w:asciiTheme="minorHAnsi" w:hAnsiTheme="minorHAnsi" w:cs="Times New Roman"/>
                <w:sz w:val="22"/>
                <w:szCs w:val="22"/>
              </w:rPr>
            </w:pPr>
          </w:p>
          <w:p w14:paraId="62CF1893" w14:textId="3DEEA48E" w:rsidR="005A1761" w:rsidRPr="005A1761" w:rsidRDefault="005A1761" w:rsidP="008D54D8">
            <w:pPr>
              <w:rPr>
                <w:rFonts w:asciiTheme="minorHAnsi" w:hAnsiTheme="minorHAnsi" w:cs="Times New Roman"/>
                <w:sz w:val="22"/>
                <w:szCs w:val="22"/>
              </w:rPr>
            </w:pPr>
          </w:p>
          <w:p w14:paraId="072BBDAC" w14:textId="34181A0B" w:rsidR="005A1761" w:rsidRPr="005A1761" w:rsidRDefault="005A1761" w:rsidP="008D54D8">
            <w:pPr>
              <w:rPr>
                <w:rFonts w:asciiTheme="minorHAnsi" w:hAnsiTheme="minorHAnsi" w:cs="Times New Roman"/>
                <w:sz w:val="22"/>
                <w:szCs w:val="22"/>
              </w:rPr>
            </w:pPr>
          </w:p>
          <w:p w14:paraId="1BABF86E" w14:textId="77777777" w:rsidR="005A1761" w:rsidRPr="005A1761" w:rsidRDefault="005A1761" w:rsidP="008D54D8">
            <w:pPr>
              <w:rPr>
                <w:rFonts w:asciiTheme="minorHAnsi" w:hAnsiTheme="minorHAnsi" w:cs="Times New Roman"/>
                <w:sz w:val="22"/>
                <w:szCs w:val="22"/>
              </w:rPr>
            </w:pPr>
          </w:p>
          <w:p w14:paraId="0914FDA9" w14:textId="23018F44" w:rsidR="007E4E2B" w:rsidRPr="005A1761" w:rsidRDefault="007E4E2B" w:rsidP="008D54D8">
            <w:pPr>
              <w:rPr>
                <w:rFonts w:asciiTheme="minorHAnsi" w:hAnsiTheme="minorHAnsi" w:cs="Times New Roman"/>
                <w:sz w:val="22"/>
                <w:szCs w:val="22"/>
              </w:rPr>
            </w:pPr>
          </w:p>
          <w:p w14:paraId="0DE1DA67" w14:textId="0E6465A3" w:rsidR="007E4E2B" w:rsidRPr="005A1761" w:rsidRDefault="007E4E2B" w:rsidP="008D54D8">
            <w:pPr>
              <w:rPr>
                <w:rFonts w:asciiTheme="minorHAnsi" w:hAnsiTheme="minorHAnsi" w:cs="Times New Roman"/>
                <w:sz w:val="22"/>
                <w:szCs w:val="22"/>
              </w:rPr>
            </w:pPr>
          </w:p>
          <w:p w14:paraId="3C9BE001" w14:textId="77777777" w:rsidR="007E4E2B" w:rsidRPr="005A1761" w:rsidRDefault="007E4E2B" w:rsidP="008D54D8">
            <w:pPr>
              <w:rPr>
                <w:rFonts w:asciiTheme="minorHAnsi" w:hAnsiTheme="minorHAnsi" w:cs="Times New Roman"/>
                <w:sz w:val="22"/>
                <w:szCs w:val="22"/>
              </w:rPr>
            </w:pPr>
          </w:p>
          <w:p w14:paraId="484A692A" w14:textId="77777777" w:rsidR="00A0640C" w:rsidRPr="003B189E" w:rsidRDefault="00A0640C" w:rsidP="008D54D8">
            <w:pPr>
              <w:rPr>
                <w:rFonts w:asciiTheme="minorHAnsi" w:hAnsiTheme="minorHAnsi" w:cs="Times New Roman"/>
              </w:rPr>
            </w:pPr>
          </w:p>
        </w:tc>
      </w:tr>
    </w:tbl>
    <w:p w14:paraId="377D2BF1" w14:textId="77777777" w:rsidR="003235DE" w:rsidRDefault="003235DE" w:rsidP="00A0640C">
      <w:pPr>
        <w:spacing w:after="200" w:line="276" w:lineRule="auto"/>
        <w:rPr>
          <w:rFonts w:ascii="Arial" w:hAnsi="Arial" w:cs="Arial"/>
          <w:sz w:val="20"/>
          <w:szCs w:val="20"/>
          <w:u w:val="single"/>
          <w:lang w:val="en-GB"/>
        </w:rPr>
      </w:pPr>
    </w:p>
    <w:p w14:paraId="370E0D77" w14:textId="546C5A19" w:rsidR="003B189E" w:rsidRPr="004E1902" w:rsidRDefault="003B189E" w:rsidP="004E1902">
      <w:pPr>
        <w:spacing w:after="200" w:line="276" w:lineRule="auto"/>
        <w:rPr>
          <w:rFonts w:ascii="Arial" w:hAnsi="Arial" w:cs="Arial"/>
          <w:sz w:val="20"/>
          <w:szCs w:val="20"/>
          <w:u w:val="single"/>
          <w:lang w:val="en-GB"/>
        </w:rPr>
      </w:pPr>
    </w:p>
    <w:sectPr w:rsidR="003B189E" w:rsidRPr="004E1902" w:rsidSect="007E4E2B">
      <w:footerReference w:type="default" r:id="rId15"/>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75129" w14:textId="77777777" w:rsidR="00A0552B" w:rsidRDefault="00A0552B" w:rsidP="00060B94">
      <w:r>
        <w:separator/>
      </w:r>
    </w:p>
  </w:endnote>
  <w:endnote w:type="continuationSeparator" w:id="0">
    <w:p w14:paraId="583CB58A" w14:textId="77777777" w:rsidR="00A0552B" w:rsidRDefault="00A0552B"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30621"/>
      <w:docPartObj>
        <w:docPartGallery w:val="Page Numbers (Bottom of Page)"/>
        <w:docPartUnique/>
      </w:docPartObj>
    </w:sdtPr>
    <w:sdtEndPr/>
    <w:sdtContent>
      <w:p w14:paraId="3DCE494D" w14:textId="7048FD8F" w:rsidR="00865588" w:rsidRDefault="00865588">
        <w:pPr>
          <w:pStyle w:val="Footer"/>
          <w:jc w:val="right"/>
        </w:pPr>
        <w:r>
          <w:fldChar w:fldCharType="begin"/>
        </w:r>
        <w:r>
          <w:instrText xml:space="preserve"> PAGE   \* MERGEFORMAT </w:instrText>
        </w:r>
        <w:r>
          <w:fldChar w:fldCharType="separate"/>
        </w:r>
        <w:r w:rsidR="00CC7AAB">
          <w:rPr>
            <w:noProof/>
          </w:rPr>
          <w:t>2</w:t>
        </w:r>
        <w:r>
          <w:rPr>
            <w:noProof/>
          </w:rPr>
          <w:fldChar w:fldCharType="end"/>
        </w:r>
      </w:p>
    </w:sdtContent>
  </w:sdt>
  <w:p w14:paraId="2DDEEBE3" w14:textId="1545DD05"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6B8D5" w14:textId="77777777" w:rsidR="00A0552B" w:rsidRDefault="00A0552B" w:rsidP="00060B94">
      <w:r>
        <w:separator/>
      </w:r>
    </w:p>
  </w:footnote>
  <w:footnote w:type="continuationSeparator" w:id="0">
    <w:p w14:paraId="26CFBB57" w14:textId="77777777" w:rsidR="00A0552B" w:rsidRDefault="00A0552B"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5A3CDD"/>
    <w:multiLevelType w:val="hybridMultilevel"/>
    <w:tmpl w:val="C56C512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1A82D51"/>
    <w:multiLevelType w:val="hybridMultilevel"/>
    <w:tmpl w:val="01C6614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B913E7"/>
    <w:multiLevelType w:val="hybridMultilevel"/>
    <w:tmpl w:val="6A82744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8479BE"/>
    <w:multiLevelType w:val="hybridMultilevel"/>
    <w:tmpl w:val="BFA25D5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832702D"/>
    <w:multiLevelType w:val="hybridMultilevel"/>
    <w:tmpl w:val="6DBE6CA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B262BA1"/>
    <w:multiLevelType w:val="hybridMultilevel"/>
    <w:tmpl w:val="F176FCD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7C492D"/>
    <w:multiLevelType w:val="hybridMultilevel"/>
    <w:tmpl w:val="2CE6E38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7454BC1"/>
    <w:multiLevelType w:val="hybridMultilevel"/>
    <w:tmpl w:val="FBF4647E"/>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061F4"/>
    <w:multiLevelType w:val="hybridMultilevel"/>
    <w:tmpl w:val="2F7289FA"/>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83CE3"/>
    <w:multiLevelType w:val="hybridMultilevel"/>
    <w:tmpl w:val="2600556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12B632B"/>
    <w:multiLevelType w:val="hybridMultilevel"/>
    <w:tmpl w:val="5566BAD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5698D"/>
    <w:multiLevelType w:val="hybridMultilevel"/>
    <w:tmpl w:val="4E463916"/>
    <w:lvl w:ilvl="0" w:tplc="D77C2D6E">
      <w:start w:val="40"/>
      <w:numFmt w:val="bullet"/>
      <w:lvlText w:val="-"/>
      <w:lvlJc w:val="left"/>
      <w:pPr>
        <w:ind w:left="1995" w:hanging="360"/>
      </w:pPr>
      <w:rPr>
        <w:rFonts w:ascii="Calibri" w:eastAsia="SimSun" w:hAnsi="Calibri" w:cs="Calibri" w:hint="default"/>
      </w:rPr>
    </w:lvl>
    <w:lvl w:ilvl="1" w:tplc="10090003" w:tentative="1">
      <w:start w:val="1"/>
      <w:numFmt w:val="bullet"/>
      <w:lvlText w:val="o"/>
      <w:lvlJc w:val="left"/>
      <w:pPr>
        <w:ind w:left="2715" w:hanging="360"/>
      </w:pPr>
      <w:rPr>
        <w:rFonts w:ascii="Courier New" w:hAnsi="Courier New" w:cs="Courier New" w:hint="default"/>
      </w:rPr>
    </w:lvl>
    <w:lvl w:ilvl="2" w:tplc="10090005" w:tentative="1">
      <w:start w:val="1"/>
      <w:numFmt w:val="bullet"/>
      <w:lvlText w:val=""/>
      <w:lvlJc w:val="left"/>
      <w:pPr>
        <w:ind w:left="3435" w:hanging="360"/>
      </w:pPr>
      <w:rPr>
        <w:rFonts w:ascii="Wingdings" w:hAnsi="Wingdings" w:hint="default"/>
      </w:rPr>
    </w:lvl>
    <w:lvl w:ilvl="3" w:tplc="10090001" w:tentative="1">
      <w:start w:val="1"/>
      <w:numFmt w:val="bullet"/>
      <w:lvlText w:val=""/>
      <w:lvlJc w:val="left"/>
      <w:pPr>
        <w:ind w:left="4155" w:hanging="360"/>
      </w:pPr>
      <w:rPr>
        <w:rFonts w:ascii="Symbol" w:hAnsi="Symbol" w:hint="default"/>
      </w:rPr>
    </w:lvl>
    <w:lvl w:ilvl="4" w:tplc="10090003" w:tentative="1">
      <w:start w:val="1"/>
      <w:numFmt w:val="bullet"/>
      <w:lvlText w:val="o"/>
      <w:lvlJc w:val="left"/>
      <w:pPr>
        <w:ind w:left="4875" w:hanging="360"/>
      </w:pPr>
      <w:rPr>
        <w:rFonts w:ascii="Courier New" w:hAnsi="Courier New" w:cs="Courier New" w:hint="default"/>
      </w:rPr>
    </w:lvl>
    <w:lvl w:ilvl="5" w:tplc="10090005" w:tentative="1">
      <w:start w:val="1"/>
      <w:numFmt w:val="bullet"/>
      <w:lvlText w:val=""/>
      <w:lvlJc w:val="left"/>
      <w:pPr>
        <w:ind w:left="5595" w:hanging="360"/>
      </w:pPr>
      <w:rPr>
        <w:rFonts w:ascii="Wingdings" w:hAnsi="Wingdings" w:hint="default"/>
      </w:rPr>
    </w:lvl>
    <w:lvl w:ilvl="6" w:tplc="10090001" w:tentative="1">
      <w:start w:val="1"/>
      <w:numFmt w:val="bullet"/>
      <w:lvlText w:val=""/>
      <w:lvlJc w:val="left"/>
      <w:pPr>
        <w:ind w:left="6315" w:hanging="360"/>
      </w:pPr>
      <w:rPr>
        <w:rFonts w:ascii="Symbol" w:hAnsi="Symbol" w:hint="default"/>
      </w:rPr>
    </w:lvl>
    <w:lvl w:ilvl="7" w:tplc="10090003" w:tentative="1">
      <w:start w:val="1"/>
      <w:numFmt w:val="bullet"/>
      <w:lvlText w:val="o"/>
      <w:lvlJc w:val="left"/>
      <w:pPr>
        <w:ind w:left="7035" w:hanging="360"/>
      </w:pPr>
      <w:rPr>
        <w:rFonts w:ascii="Courier New" w:hAnsi="Courier New" w:cs="Courier New" w:hint="default"/>
      </w:rPr>
    </w:lvl>
    <w:lvl w:ilvl="8" w:tplc="10090005" w:tentative="1">
      <w:start w:val="1"/>
      <w:numFmt w:val="bullet"/>
      <w:lvlText w:val=""/>
      <w:lvlJc w:val="left"/>
      <w:pPr>
        <w:ind w:left="7755" w:hanging="360"/>
      </w:pPr>
      <w:rPr>
        <w:rFonts w:ascii="Wingdings" w:hAnsi="Wingdings" w:hint="default"/>
      </w:rPr>
    </w:lvl>
  </w:abstractNum>
  <w:abstractNum w:abstractNumId="20" w15:restartNumberingAfterBreak="0">
    <w:nsid w:val="45256061"/>
    <w:multiLevelType w:val="hybridMultilevel"/>
    <w:tmpl w:val="6E46FC8A"/>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A13B1"/>
    <w:multiLevelType w:val="multilevel"/>
    <w:tmpl w:val="5132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3640EE"/>
    <w:multiLevelType w:val="hybridMultilevel"/>
    <w:tmpl w:val="37ECAEA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1490A"/>
    <w:multiLevelType w:val="hybridMultilevel"/>
    <w:tmpl w:val="1EE21A2A"/>
    <w:lvl w:ilvl="0" w:tplc="B40E2956">
      <w:start w:val="1"/>
      <w:numFmt w:val="bullet"/>
      <w:lvlText w:val=""/>
      <w:lvlJc w:val="left"/>
      <w:pPr>
        <w:ind w:left="1358" w:hanging="360"/>
      </w:pPr>
      <w:rPr>
        <w:rFonts w:ascii="Wingdings" w:hAnsi="Wingdings" w:hint="default"/>
      </w:rPr>
    </w:lvl>
    <w:lvl w:ilvl="1" w:tplc="10090003" w:tentative="1">
      <w:start w:val="1"/>
      <w:numFmt w:val="bullet"/>
      <w:lvlText w:val="o"/>
      <w:lvlJc w:val="left"/>
      <w:pPr>
        <w:ind w:left="2078" w:hanging="360"/>
      </w:pPr>
      <w:rPr>
        <w:rFonts w:ascii="Courier New" w:hAnsi="Courier New" w:cs="Courier New" w:hint="default"/>
      </w:rPr>
    </w:lvl>
    <w:lvl w:ilvl="2" w:tplc="10090005" w:tentative="1">
      <w:start w:val="1"/>
      <w:numFmt w:val="bullet"/>
      <w:lvlText w:val=""/>
      <w:lvlJc w:val="left"/>
      <w:pPr>
        <w:ind w:left="2798" w:hanging="360"/>
      </w:pPr>
      <w:rPr>
        <w:rFonts w:ascii="Wingdings" w:hAnsi="Wingdings" w:hint="default"/>
      </w:rPr>
    </w:lvl>
    <w:lvl w:ilvl="3" w:tplc="10090001" w:tentative="1">
      <w:start w:val="1"/>
      <w:numFmt w:val="bullet"/>
      <w:lvlText w:val=""/>
      <w:lvlJc w:val="left"/>
      <w:pPr>
        <w:ind w:left="3518" w:hanging="360"/>
      </w:pPr>
      <w:rPr>
        <w:rFonts w:ascii="Symbol" w:hAnsi="Symbol" w:hint="default"/>
      </w:rPr>
    </w:lvl>
    <w:lvl w:ilvl="4" w:tplc="10090003" w:tentative="1">
      <w:start w:val="1"/>
      <w:numFmt w:val="bullet"/>
      <w:lvlText w:val="o"/>
      <w:lvlJc w:val="left"/>
      <w:pPr>
        <w:ind w:left="4238" w:hanging="360"/>
      </w:pPr>
      <w:rPr>
        <w:rFonts w:ascii="Courier New" w:hAnsi="Courier New" w:cs="Courier New" w:hint="default"/>
      </w:rPr>
    </w:lvl>
    <w:lvl w:ilvl="5" w:tplc="10090005" w:tentative="1">
      <w:start w:val="1"/>
      <w:numFmt w:val="bullet"/>
      <w:lvlText w:val=""/>
      <w:lvlJc w:val="left"/>
      <w:pPr>
        <w:ind w:left="4958" w:hanging="360"/>
      </w:pPr>
      <w:rPr>
        <w:rFonts w:ascii="Wingdings" w:hAnsi="Wingdings" w:hint="default"/>
      </w:rPr>
    </w:lvl>
    <w:lvl w:ilvl="6" w:tplc="10090001" w:tentative="1">
      <w:start w:val="1"/>
      <w:numFmt w:val="bullet"/>
      <w:lvlText w:val=""/>
      <w:lvlJc w:val="left"/>
      <w:pPr>
        <w:ind w:left="5678" w:hanging="360"/>
      </w:pPr>
      <w:rPr>
        <w:rFonts w:ascii="Symbol" w:hAnsi="Symbol" w:hint="default"/>
      </w:rPr>
    </w:lvl>
    <w:lvl w:ilvl="7" w:tplc="10090003" w:tentative="1">
      <w:start w:val="1"/>
      <w:numFmt w:val="bullet"/>
      <w:lvlText w:val="o"/>
      <w:lvlJc w:val="left"/>
      <w:pPr>
        <w:ind w:left="6398" w:hanging="360"/>
      </w:pPr>
      <w:rPr>
        <w:rFonts w:ascii="Courier New" w:hAnsi="Courier New" w:cs="Courier New" w:hint="default"/>
      </w:rPr>
    </w:lvl>
    <w:lvl w:ilvl="8" w:tplc="10090005" w:tentative="1">
      <w:start w:val="1"/>
      <w:numFmt w:val="bullet"/>
      <w:lvlText w:val=""/>
      <w:lvlJc w:val="left"/>
      <w:pPr>
        <w:ind w:left="7118" w:hanging="360"/>
      </w:pPr>
      <w:rPr>
        <w:rFonts w:ascii="Wingdings" w:hAnsi="Wingdings" w:hint="default"/>
      </w:rPr>
    </w:lvl>
  </w:abstractNum>
  <w:abstractNum w:abstractNumId="27" w15:restartNumberingAfterBreak="0">
    <w:nsid w:val="6FFF5AE2"/>
    <w:multiLevelType w:val="hybridMultilevel"/>
    <w:tmpl w:val="C34A803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1"/>
  </w:num>
  <w:num w:numId="5">
    <w:abstractNumId w:val="5"/>
  </w:num>
  <w:num w:numId="6">
    <w:abstractNumId w:val="0"/>
  </w:num>
  <w:num w:numId="7">
    <w:abstractNumId w:val="18"/>
  </w:num>
  <w:num w:numId="8">
    <w:abstractNumId w:val="21"/>
  </w:num>
  <w:num w:numId="9">
    <w:abstractNumId w:val="28"/>
  </w:num>
  <w:num w:numId="10">
    <w:abstractNumId w:val="24"/>
  </w:num>
  <w:num w:numId="11">
    <w:abstractNumId w:val="15"/>
  </w:num>
  <w:num w:numId="12">
    <w:abstractNumId w:val="25"/>
  </w:num>
  <w:num w:numId="13">
    <w:abstractNumId w:val="13"/>
  </w:num>
  <w:num w:numId="14">
    <w:abstractNumId w:val="14"/>
  </w:num>
  <w:num w:numId="15">
    <w:abstractNumId w:val="20"/>
  </w:num>
  <w:num w:numId="16">
    <w:abstractNumId w:val="26"/>
  </w:num>
  <w:num w:numId="17">
    <w:abstractNumId w:val="22"/>
  </w:num>
  <w:num w:numId="18">
    <w:abstractNumId w:val="19"/>
  </w:num>
  <w:num w:numId="19">
    <w:abstractNumId w:val="27"/>
  </w:num>
  <w:num w:numId="20">
    <w:abstractNumId w:val="4"/>
  </w:num>
  <w:num w:numId="21">
    <w:abstractNumId w:val="10"/>
  </w:num>
  <w:num w:numId="22">
    <w:abstractNumId w:val="17"/>
  </w:num>
  <w:num w:numId="23">
    <w:abstractNumId w:val="9"/>
  </w:num>
  <w:num w:numId="24">
    <w:abstractNumId w:val="12"/>
  </w:num>
  <w:num w:numId="25">
    <w:abstractNumId w:val="23"/>
  </w:num>
  <w:num w:numId="26">
    <w:abstractNumId w:val="6"/>
  </w:num>
  <w:num w:numId="27">
    <w:abstractNumId w:val="7"/>
  </w:num>
  <w:num w:numId="28">
    <w:abstractNumId w:val="1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60B94"/>
    <w:rsid w:val="0007203A"/>
    <w:rsid w:val="00090A5F"/>
    <w:rsid w:val="00095B51"/>
    <w:rsid w:val="000A41DB"/>
    <w:rsid w:val="000A5F24"/>
    <w:rsid w:val="000B29CC"/>
    <w:rsid w:val="00111988"/>
    <w:rsid w:val="00112D7C"/>
    <w:rsid w:val="00127F5A"/>
    <w:rsid w:val="00195A16"/>
    <w:rsid w:val="001A3C84"/>
    <w:rsid w:val="001C2DBC"/>
    <w:rsid w:val="001E6644"/>
    <w:rsid w:val="001F2DCA"/>
    <w:rsid w:val="0021178C"/>
    <w:rsid w:val="00222BCA"/>
    <w:rsid w:val="002A2043"/>
    <w:rsid w:val="002D75F6"/>
    <w:rsid w:val="002F4C39"/>
    <w:rsid w:val="00322026"/>
    <w:rsid w:val="003235DE"/>
    <w:rsid w:val="0036763D"/>
    <w:rsid w:val="00376DEF"/>
    <w:rsid w:val="00386904"/>
    <w:rsid w:val="003B189E"/>
    <w:rsid w:val="003C6712"/>
    <w:rsid w:val="003F4EA9"/>
    <w:rsid w:val="00416CD7"/>
    <w:rsid w:val="00421F45"/>
    <w:rsid w:val="00443CF7"/>
    <w:rsid w:val="00447767"/>
    <w:rsid w:val="0046758C"/>
    <w:rsid w:val="00496CC2"/>
    <w:rsid w:val="004D4659"/>
    <w:rsid w:val="004E1902"/>
    <w:rsid w:val="005605AD"/>
    <w:rsid w:val="00566917"/>
    <w:rsid w:val="00577AFF"/>
    <w:rsid w:val="00590480"/>
    <w:rsid w:val="005A1761"/>
    <w:rsid w:val="005B6B07"/>
    <w:rsid w:val="005C05E7"/>
    <w:rsid w:val="005E064E"/>
    <w:rsid w:val="005E72E2"/>
    <w:rsid w:val="005F63FF"/>
    <w:rsid w:val="0060067B"/>
    <w:rsid w:val="00647A3D"/>
    <w:rsid w:val="00672217"/>
    <w:rsid w:val="0068187E"/>
    <w:rsid w:val="006943A4"/>
    <w:rsid w:val="006A1266"/>
    <w:rsid w:val="006A5580"/>
    <w:rsid w:val="006D5A31"/>
    <w:rsid w:val="006E308B"/>
    <w:rsid w:val="006E4E26"/>
    <w:rsid w:val="00745B48"/>
    <w:rsid w:val="007B5B8F"/>
    <w:rsid w:val="007E4E2B"/>
    <w:rsid w:val="008028A4"/>
    <w:rsid w:val="0085187F"/>
    <w:rsid w:val="00865588"/>
    <w:rsid w:val="00870112"/>
    <w:rsid w:val="00874C93"/>
    <w:rsid w:val="008816EA"/>
    <w:rsid w:val="008A50AC"/>
    <w:rsid w:val="008B671D"/>
    <w:rsid w:val="008B6C5C"/>
    <w:rsid w:val="008C0775"/>
    <w:rsid w:val="008D548B"/>
    <w:rsid w:val="008D7D42"/>
    <w:rsid w:val="00911CFD"/>
    <w:rsid w:val="00992EEA"/>
    <w:rsid w:val="009C46F3"/>
    <w:rsid w:val="009F3E59"/>
    <w:rsid w:val="00A0552B"/>
    <w:rsid w:val="00A0640C"/>
    <w:rsid w:val="00A072DE"/>
    <w:rsid w:val="00A40CCB"/>
    <w:rsid w:val="00AE4005"/>
    <w:rsid w:val="00B107CF"/>
    <w:rsid w:val="00B230EF"/>
    <w:rsid w:val="00B522B9"/>
    <w:rsid w:val="00B723B5"/>
    <w:rsid w:val="00BA64CD"/>
    <w:rsid w:val="00BB72D7"/>
    <w:rsid w:val="00BC0470"/>
    <w:rsid w:val="00BE5BF9"/>
    <w:rsid w:val="00C16AB3"/>
    <w:rsid w:val="00C477AA"/>
    <w:rsid w:val="00C65254"/>
    <w:rsid w:val="00C77491"/>
    <w:rsid w:val="00C81616"/>
    <w:rsid w:val="00CB11AC"/>
    <w:rsid w:val="00CC7AAB"/>
    <w:rsid w:val="00D230C8"/>
    <w:rsid w:val="00D51D51"/>
    <w:rsid w:val="00DB68F1"/>
    <w:rsid w:val="00DD30D0"/>
    <w:rsid w:val="00DF3AAC"/>
    <w:rsid w:val="00E03910"/>
    <w:rsid w:val="00E13E6A"/>
    <w:rsid w:val="00E160B2"/>
    <w:rsid w:val="00E252F9"/>
    <w:rsid w:val="00E4464E"/>
    <w:rsid w:val="00ED4621"/>
    <w:rsid w:val="00ED649E"/>
    <w:rsid w:val="00EE1147"/>
    <w:rsid w:val="00EF121C"/>
    <w:rsid w:val="00F045ED"/>
    <w:rsid w:val="00F04E82"/>
    <w:rsid w:val="00F07D93"/>
    <w:rsid w:val="00F2007A"/>
    <w:rsid w:val="00F6577A"/>
    <w:rsid w:val="00F81E8A"/>
    <w:rsid w:val="00F83756"/>
    <w:rsid w:val="00FD155F"/>
    <w:rsid w:val="00FD1628"/>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96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firstpeoplesprinciplesoflearning.wordpr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urriculum.gov.bc.ca/competencies" TargetMode="External"/><Relationship Id="rId14" Type="http://schemas.openxmlformats.org/officeDocument/2006/relationships/hyperlink" Target="https://curriculum.gov.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93843-F3A2-4563-B325-B6EF5EC6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Marilyn Marquis-Forster</cp:lastModifiedBy>
  <cp:revision>2</cp:revision>
  <cp:lastPrinted>2020-02-12T04:19:00Z</cp:lastPrinted>
  <dcterms:created xsi:type="dcterms:W3CDTF">2020-03-31T16:11:00Z</dcterms:created>
  <dcterms:modified xsi:type="dcterms:W3CDTF">2020-03-31T16:11:00Z</dcterms:modified>
</cp:coreProperties>
</file>